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8" w:rsidRPr="00D107A2" w:rsidRDefault="00C11AF8" w:rsidP="00D107A2">
      <w:pPr>
        <w:widowControl/>
        <w:autoSpaceDE/>
        <w:adjustRightInd/>
        <w:spacing w:line="360" w:lineRule="auto"/>
        <w:ind w:left="360"/>
        <w:jc w:val="center"/>
        <w:rPr>
          <w:sz w:val="28"/>
          <w:szCs w:val="28"/>
        </w:rPr>
      </w:pPr>
      <w:r w:rsidRPr="00D107A2">
        <w:rPr>
          <w:b/>
          <w:sz w:val="28"/>
          <w:szCs w:val="28"/>
        </w:rPr>
        <w:t>Характеристика профессиональной деятельности педагога-психолога МКОУ «СОШ№6» г.Черкесска</w:t>
      </w:r>
      <w:r w:rsidR="005D1E99">
        <w:rPr>
          <w:b/>
          <w:sz w:val="28"/>
          <w:szCs w:val="28"/>
        </w:rPr>
        <w:t>,</w:t>
      </w:r>
      <w:r w:rsidRPr="00D107A2">
        <w:rPr>
          <w:b/>
          <w:sz w:val="28"/>
          <w:szCs w:val="28"/>
        </w:rPr>
        <w:t xml:space="preserve"> КЧР</w:t>
      </w:r>
      <w:r w:rsidR="005D1E99">
        <w:rPr>
          <w:b/>
          <w:sz w:val="28"/>
          <w:szCs w:val="28"/>
        </w:rPr>
        <w:t>,</w:t>
      </w:r>
      <w:r w:rsidRPr="00D107A2">
        <w:rPr>
          <w:b/>
          <w:sz w:val="28"/>
          <w:szCs w:val="28"/>
        </w:rPr>
        <w:t xml:space="preserve"> Зубятовой Ксении Петровны.</w:t>
      </w:r>
    </w:p>
    <w:p w:rsidR="00DD7BF5" w:rsidRDefault="00DD7BF5" w:rsidP="00DD7BF5">
      <w:pPr>
        <w:spacing w:line="360" w:lineRule="auto"/>
        <w:jc w:val="center"/>
        <w:rPr>
          <w:b/>
          <w:sz w:val="28"/>
          <w:szCs w:val="28"/>
        </w:rPr>
      </w:pPr>
    </w:p>
    <w:p w:rsidR="00DD7BF5" w:rsidRDefault="00DD7BF5" w:rsidP="00DD7BF5">
      <w:pPr>
        <w:spacing w:line="360" w:lineRule="auto"/>
        <w:jc w:val="center"/>
        <w:rPr>
          <w:b/>
          <w:sz w:val="28"/>
          <w:szCs w:val="28"/>
        </w:rPr>
      </w:pPr>
    </w:p>
    <w:p w:rsidR="00B97679" w:rsidRDefault="00DD7BF5" w:rsidP="00DD7BF5">
      <w:pPr>
        <w:spacing w:line="360" w:lineRule="auto"/>
        <w:jc w:val="center"/>
        <w:rPr>
          <w:b/>
          <w:sz w:val="28"/>
          <w:szCs w:val="28"/>
        </w:rPr>
      </w:pPr>
      <w:r w:rsidRPr="00DD7BF5">
        <w:rPr>
          <w:b/>
          <w:sz w:val="28"/>
          <w:szCs w:val="28"/>
        </w:rPr>
        <w:t>Содержание:</w:t>
      </w:r>
    </w:p>
    <w:p w:rsidR="00DD7BF5" w:rsidRPr="00DD7BF5" w:rsidRDefault="00DD7BF5" w:rsidP="00DD7BF5">
      <w:pPr>
        <w:spacing w:line="360" w:lineRule="auto"/>
        <w:jc w:val="center"/>
        <w:rPr>
          <w:b/>
          <w:sz w:val="28"/>
          <w:szCs w:val="28"/>
        </w:rPr>
      </w:pPr>
    </w:p>
    <w:p w:rsidR="00DD7BF5" w:rsidRPr="00DD7BF5" w:rsidRDefault="00DD7BF5" w:rsidP="00DD7BF5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D7BF5">
        <w:rPr>
          <w:rFonts w:ascii="Times New Roman" w:hAnsi="Times New Roman"/>
          <w:sz w:val="28"/>
          <w:szCs w:val="28"/>
        </w:rPr>
        <w:t>Сведения о профессиональном образовании и дополнительно</w:t>
      </w:r>
      <w:r>
        <w:rPr>
          <w:rFonts w:ascii="Times New Roman" w:hAnsi="Times New Roman"/>
          <w:sz w:val="28"/>
          <w:szCs w:val="28"/>
        </w:rPr>
        <w:t>м профессиональном образовании…</w:t>
      </w:r>
      <w:r w:rsidR="0087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…………………………..стр. </w:t>
      </w:r>
      <w:r w:rsidR="00E8204C">
        <w:rPr>
          <w:rFonts w:ascii="Times New Roman" w:hAnsi="Times New Roman"/>
          <w:sz w:val="28"/>
          <w:szCs w:val="28"/>
        </w:rPr>
        <w:t>2-5</w:t>
      </w:r>
    </w:p>
    <w:p w:rsidR="00DD7BF5" w:rsidRPr="00DD7BF5" w:rsidRDefault="00DD7BF5" w:rsidP="00DD7BF5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7BF5">
        <w:rPr>
          <w:rFonts w:ascii="Times New Roman" w:hAnsi="Times New Roman"/>
          <w:sz w:val="28"/>
          <w:szCs w:val="28"/>
        </w:rPr>
        <w:t>Обобщенные итоги профессиональной деятельности кон</w:t>
      </w:r>
      <w:r>
        <w:rPr>
          <w:rFonts w:ascii="Times New Roman" w:hAnsi="Times New Roman"/>
          <w:sz w:val="28"/>
          <w:szCs w:val="28"/>
        </w:rPr>
        <w:t xml:space="preserve">курсанта за последние 3 года………………………………………………..стр. </w:t>
      </w:r>
      <w:r w:rsidR="00E8204C">
        <w:rPr>
          <w:rFonts w:ascii="Times New Roman" w:hAnsi="Times New Roman"/>
          <w:sz w:val="28"/>
          <w:szCs w:val="28"/>
        </w:rPr>
        <w:t>6-35</w:t>
      </w:r>
    </w:p>
    <w:p w:rsidR="005D1E99" w:rsidRDefault="00DD7BF5" w:rsidP="005D1E99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7BF5">
        <w:rPr>
          <w:rFonts w:ascii="Times New Roman" w:hAnsi="Times New Roman"/>
          <w:sz w:val="28"/>
          <w:szCs w:val="28"/>
        </w:rPr>
        <w:t>Перечень применяемых конкурсантом психолого-педагогически</w:t>
      </w:r>
      <w:r>
        <w:rPr>
          <w:rFonts w:ascii="Times New Roman" w:hAnsi="Times New Roman"/>
          <w:sz w:val="28"/>
          <w:szCs w:val="28"/>
        </w:rPr>
        <w:t xml:space="preserve">х технологий, методик, программ……………………………....стр. </w:t>
      </w:r>
      <w:r w:rsidR="00E8204C">
        <w:rPr>
          <w:rFonts w:ascii="Times New Roman" w:hAnsi="Times New Roman"/>
          <w:sz w:val="28"/>
          <w:szCs w:val="28"/>
        </w:rPr>
        <w:t>36-41</w:t>
      </w:r>
    </w:p>
    <w:p w:rsidR="005D1E99" w:rsidRPr="00DD7BF5" w:rsidRDefault="005D1E99" w:rsidP="005D1E99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7BF5">
        <w:rPr>
          <w:rFonts w:ascii="Times New Roman" w:hAnsi="Times New Roman"/>
          <w:sz w:val="28"/>
          <w:szCs w:val="28"/>
        </w:rPr>
        <w:t>Перечень разработанных конкурсантом локальных или методических документов, медиапро</w:t>
      </w:r>
      <w:r>
        <w:rPr>
          <w:rFonts w:ascii="Times New Roman" w:hAnsi="Times New Roman"/>
          <w:sz w:val="28"/>
          <w:szCs w:val="28"/>
        </w:rPr>
        <w:t xml:space="preserve">дуктов, программ; проектов и др…..стр. </w:t>
      </w:r>
      <w:r w:rsidR="00E8204C">
        <w:rPr>
          <w:rFonts w:ascii="Times New Roman" w:hAnsi="Times New Roman"/>
          <w:sz w:val="28"/>
          <w:szCs w:val="28"/>
        </w:rPr>
        <w:t>41</w:t>
      </w:r>
    </w:p>
    <w:bookmarkEnd w:id="0"/>
    <w:p w:rsidR="00DD7BF5" w:rsidRPr="00DD7BF5" w:rsidRDefault="00DD7BF5" w:rsidP="005D1E99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DD7BF5" w:rsidP="00DD7BF5">
      <w:pPr>
        <w:spacing w:line="360" w:lineRule="auto"/>
        <w:ind w:left="360"/>
        <w:jc w:val="both"/>
        <w:rPr>
          <w:sz w:val="28"/>
          <w:szCs w:val="28"/>
        </w:rPr>
      </w:pPr>
    </w:p>
    <w:p w:rsidR="00DD7BF5" w:rsidRDefault="005D1E99" w:rsidP="00DD7BF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</w:t>
      </w:r>
      <w:r w:rsidR="00DD7BF5" w:rsidRPr="00DD7BF5">
        <w:rPr>
          <w:b/>
          <w:sz w:val="28"/>
          <w:szCs w:val="28"/>
          <w:u w:val="single"/>
        </w:rPr>
        <w:t>Сведения о профессиональном образовании и дополнительном профессиональном образовании.</w:t>
      </w:r>
    </w:p>
    <w:p w:rsidR="005D1E99" w:rsidRPr="00DD7BF5" w:rsidRDefault="005D1E99" w:rsidP="00DD7BF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4BEC" w:rsidRDefault="001A4BEC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b/>
          <w:sz w:val="28"/>
          <w:szCs w:val="28"/>
        </w:rPr>
        <w:t>Должность:</w:t>
      </w:r>
      <w:r w:rsidRPr="00D107A2">
        <w:rPr>
          <w:sz w:val="28"/>
          <w:szCs w:val="28"/>
        </w:rPr>
        <w:t xml:space="preserve"> </w:t>
      </w:r>
      <w:r w:rsidRPr="00D107A2">
        <w:rPr>
          <w:rStyle w:val="a9"/>
          <w:b w:val="0"/>
          <w:sz w:val="28"/>
          <w:szCs w:val="28"/>
        </w:rPr>
        <w:t>педагог</w:t>
      </w:r>
      <w:r w:rsidRPr="00D107A2">
        <w:rPr>
          <w:b/>
          <w:sz w:val="28"/>
          <w:szCs w:val="28"/>
        </w:rPr>
        <w:t>-</w:t>
      </w:r>
      <w:r w:rsidRPr="00D107A2">
        <w:rPr>
          <w:sz w:val="28"/>
          <w:szCs w:val="28"/>
        </w:rPr>
        <w:t>психолог муниципального казенного общеобразовательного учреждения средней общеобразовательной школы №6 г.Черкесска, КЧР</w:t>
      </w:r>
      <w:r w:rsidRPr="00D107A2">
        <w:rPr>
          <w:sz w:val="28"/>
          <w:szCs w:val="28"/>
        </w:rPr>
        <w:tab/>
        <w:t>.</w:t>
      </w:r>
    </w:p>
    <w:p w:rsidR="005D1E99" w:rsidRPr="00D107A2" w:rsidRDefault="005D1E99" w:rsidP="00D107A2">
      <w:pPr>
        <w:spacing w:line="360" w:lineRule="auto"/>
        <w:jc w:val="both"/>
        <w:rPr>
          <w:sz w:val="28"/>
          <w:szCs w:val="28"/>
        </w:rPr>
      </w:pPr>
    </w:p>
    <w:p w:rsidR="001A4BEC" w:rsidRDefault="001A4BEC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b/>
          <w:sz w:val="28"/>
          <w:szCs w:val="28"/>
        </w:rPr>
        <w:t>Образование:</w:t>
      </w:r>
      <w:r w:rsidRPr="00D107A2">
        <w:rPr>
          <w:sz w:val="28"/>
          <w:szCs w:val="28"/>
        </w:rPr>
        <w:t xml:space="preserve"> высшее, Государственное образовательное учреждение высшего профессионального образования «Карачаево-Черкесский государственный университет им. Д.У.Алиева», г.Карачаевск.</w:t>
      </w:r>
    </w:p>
    <w:p w:rsidR="005D1E99" w:rsidRPr="00D107A2" w:rsidRDefault="005D1E99" w:rsidP="00D107A2">
      <w:pPr>
        <w:spacing w:line="360" w:lineRule="auto"/>
        <w:jc w:val="both"/>
        <w:rPr>
          <w:sz w:val="28"/>
          <w:szCs w:val="28"/>
        </w:rPr>
      </w:pPr>
    </w:p>
    <w:p w:rsidR="001A4BEC" w:rsidRDefault="001A4BEC" w:rsidP="00D107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A2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D107A2">
        <w:rPr>
          <w:rFonts w:ascii="Times New Roman" w:hAnsi="Times New Roman" w:cs="Times New Roman"/>
          <w:sz w:val="28"/>
          <w:szCs w:val="28"/>
        </w:rPr>
        <w:t>– психолог, преподаватель психологии.</w:t>
      </w:r>
    </w:p>
    <w:p w:rsidR="005D1E99" w:rsidRPr="00D107A2" w:rsidRDefault="005D1E99" w:rsidP="00D107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EC" w:rsidRDefault="001A4BEC" w:rsidP="00D107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A2">
        <w:rPr>
          <w:rFonts w:ascii="Times New Roman" w:hAnsi="Times New Roman" w:cs="Times New Roman"/>
          <w:b/>
          <w:sz w:val="28"/>
          <w:szCs w:val="28"/>
        </w:rPr>
        <w:t>Психолого-</w:t>
      </w:r>
      <w:r w:rsidRPr="00D107A2">
        <w:rPr>
          <w:rStyle w:val="a9"/>
          <w:rFonts w:ascii="Times New Roman" w:hAnsi="Times New Roman" w:cs="Times New Roman"/>
          <w:sz w:val="28"/>
          <w:szCs w:val="28"/>
        </w:rPr>
        <w:t>педагогический стаж</w:t>
      </w:r>
      <w:r w:rsidRPr="00D107A2">
        <w:rPr>
          <w:rFonts w:ascii="Times New Roman" w:hAnsi="Times New Roman" w:cs="Times New Roman"/>
          <w:sz w:val="28"/>
          <w:szCs w:val="28"/>
        </w:rPr>
        <w:t>:</w:t>
      </w:r>
      <w:r w:rsidRPr="00D107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07A2">
        <w:rPr>
          <w:rFonts w:ascii="Times New Roman" w:hAnsi="Times New Roman" w:cs="Times New Roman"/>
          <w:sz w:val="28"/>
          <w:szCs w:val="28"/>
        </w:rPr>
        <w:t>5 лет.</w:t>
      </w:r>
    </w:p>
    <w:p w:rsidR="005D1E99" w:rsidRPr="00D107A2" w:rsidRDefault="005D1E99" w:rsidP="00D107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Курсы повышения квалификации:</w:t>
      </w:r>
    </w:p>
    <w:p w:rsidR="001A4BEC" w:rsidRPr="00D107A2" w:rsidRDefault="001A4BEC" w:rsidP="00D107A2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2016 год, РГБУ ДПО «Карачаево-Черкесский республиканский институт повышения квалификации работников образования», программа «Деятельность педагога-психолога и социального педагога в образовательной организации», 108 часов;</w:t>
      </w:r>
    </w:p>
    <w:p w:rsidR="001A4BEC" w:rsidRPr="00D107A2" w:rsidRDefault="001A4BEC" w:rsidP="00D107A2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2017 год, ФГБНУ «Центр защиты прав и интересов детей», программа повышения квалификации «Профилактика суицидального поведения детей и подростков, связанного с влиянием сети интернет», 18 часов.</w:t>
      </w:r>
    </w:p>
    <w:p w:rsidR="001A4BEC" w:rsidRPr="00D107A2" w:rsidRDefault="001A4BEC" w:rsidP="00D107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A2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1A4BEC" w:rsidRPr="00D107A2" w:rsidRDefault="001A4BEC" w:rsidP="00D107A2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Благодарственное письмо священника Андрея Постернака за помощь в проведении муниципального тура ОВИО «Наше наследие», 2017;</w:t>
      </w:r>
    </w:p>
    <w:p w:rsidR="001A4BEC" w:rsidRPr="00D107A2" w:rsidRDefault="001A4BEC" w:rsidP="00D107A2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Диплом 1 степени Всероссийского тестирования «Медиация как инструмент разрешения конфликтов в образовательной среде, 2018;</w:t>
      </w:r>
    </w:p>
    <w:p w:rsidR="001A4BEC" w:rsidRPr="00D107A2" w:rsidRDefault="001A4BEC" w:rsidP="00D107A2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Звание «Педагог-психолог г.Черкесска 2018»;</w:t>
      </w:r>
    </w:p>
    <w:p w:rsidR="001A4BEC" w:rsidRDefault="001A4BEC" w:rsidP="00D107A2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Звание «Педагог-психолог Карачаево-Черкесской республики 2018».</w:t>
      </w:r>
    </w:p>
    <w:p w:rsidR="005D1E99" w:rsidRPr="00D107A2" w:rsidRDefault="005D1E99" w:rsidP="005D1E99">
      <w:pPr>
        <w:pStyle w:val="a4"/>
        <w:spacing w:after="0" w:line="360" w:lineRule="auto"/>
        <w:ind w:left="765"/>
        <w:jc w:val="both"/>
        <w:rPr>
          <w:sz w:val="28"/>
          <w:szCs w:val="28"/>
        </w:rPr>
      </w:pP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lastRenderedPageBreak/>
        <w:t>Функциональные обязанности: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-осуществление профессиональной деятельности, направленной на сохранение психического, соматического и социального благополучия школьников в процессе воспитания и обучения;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-проведение психологической диагностики различного профиля и назначения;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-планирование и разработка развивающих программ с учетом индивидуальных особенностей личности школьников;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07A2">
        <w:rPr>
          <w:sz w:val="28"/>
          <w:szCs w:val="28"/>
        </w:rPr>
        <w:t>-определение степени отклонений в развитии школьников, а также нарушений социального развития и проведение их психолого-</w:t>
      </w:r>
      <w:r w:rsidRPr="00D107A2">
        <w:rPr>
          <w:rStyle w:val="a9"/>
          <w:b w:val="0"/>
          <w:sz w:val="28"/>
          <w:szCs w:val="28"/>
        </w:rPr>
        <w:t>педагогической коррекции</w:t>
      </w:r>
      <w:r w:rsidRPr="00D107A2">
        <w:rPr>
          <w:b/>
          <w:sz w:val="28"/>
          <w:szCs w:val="28"/>
        </w:rPr>
        <w:t>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-психолого-</w:t>
      </w:r>
      <w:r w:rsidRPr="00D107A2">
        <w:rPr>
          <w:rStyle w:val="a9"/>
          <w:b w:val="0"/>
          <w:sz w:val="28"/>
          <w:szCs w:val="28"/>
        </w:rPr>
        <w:t>педагогические</w:t>
      </w:r>
      <w:r w:rsidRPr="00D107A2">
        <w:rPr>
          <w:sz w:val="28"/>
          <w:szCs w:val="28"/>
        </w:rPr>
        <w:t xml:space="preserve"> консультации для родителей, </w:t>
      </w:r>
      <w:r w:rsidRPr="00D107A2">
        <w:rPr>
          <w:rStyle w:val="a9"/>
          <w:b w:val="0"/>
          <w:sz w:val="28"/>
          <w:szCs w:val="28"/>
        </w:rPr>
        <w:t>педагогов</w:t>
      </w:r>
      <w:r w:rsidRPr="00D107A2">
        <w:rPr>
          <w:sz w:val="28"/>
          <w:szCs w:val="28"/>
        </w:rPr>
        <w:t>;</w:t>
      </w:r>
    </w:p>
    <w:p w:rsidR="00873BD2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-восстановление психоэмоционального состояния детей, их родителей.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b/>
          <w:sz w:val="28"/>
          <w:szCs w:val="28"/>
        </w:rPr>
        <w:t>Профессиональные навыки: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-диагностика проблемы;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-навыки проведения индивидуального и группового консультирования;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-навыки проведения психологического тестирования и обработки полученных результатов;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-навыки составления психологических карт, заключений, характеристик, представлений;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-владение психодиагностическими методиками: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-навыки проведения психологических тренингов;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-владение навыками песочной терапии и сказкотерапии;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-опыт проведения  детско-родительских тренингов;</w:t>
      </w:r>
    </w:p>
    <w:p w:rsidR="00873BD2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-владение современными компьютерными технологиями и т.д.</w:t>
      </w:r>
    </w:p>
    <w:p w:rsidR="001A4BEC" w:rsidRPr="00D107A2" w:rsidRDefault="001A4BEC" w:rsidP="00D107A2">
      <w:pPr>
        <w:pStyle w:val="a3"/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D107A2">
        <w:rPr>
          <w:b/>
          <w:sz w:val="28"/>
          <w:szCs w:val="28"/>
        </w:rPr>
        <w:t>Педагогическая активность: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313"/>
        <w:gridCol w:w="5611"/>
      </w:tblGrid>
      <w:tr w:rsidR="001A4BEC" w:rsidRPr="00D107A2" w:rsidTr="008168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Дата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Уровень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Тематика</w:t>
            </w:r>
          </w:p>
        </w:tc>
      </w:tr>
      <w:tr w:rsidR="001A4BEC" w:rsidRPr="00D107A2" w:rsidTr="008168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декабрь 2016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Школьный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Серия родительских собраний (5-7-ые классы).</w:t>
            </w:r>
          </w:p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 xml:space="preserve">Тема выступления: «Школьная </w:t>
            </w:r>
            <w:r w:rsidRPr="00D107A2">
              <w:rPr>
                <w:sz w:val="28"/>
                <w:szCs w:val="28"/>
              </w:rPr>
              <w:lastRenderedPageBreak/>
              <w:t>тревожность».</w:t>
            </w:r>
          </w:p>
        </w:tc>
      </w:tr>
      <w:tr w:rsidR="001A4BEC" w:rsidRPr="00D107A2" w:rsidTr="008168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lastRenderedPageBreak/>
              <w:t>10.01.2017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Школьный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Общешкольное собрание на тему «Профилактика суицида»</w:t>
            </w:r>
          </w:p>
        </w:tc>
      </w:tr>
      <w:tr w:rsidR="001A4BEC" w:rsidRPr="00D107A2" w:rsidTr="0081680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28.02.2017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Обучающий семинар «Профилактика социально-негативных явлений среди подростков» (РГБУ ДПО «КЧГИПКРО»)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13.04.2017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Семинар «Психологическое сопровождение детей с ОВЗ в образовательных учреждениях» (МКОУ «Коррекционная школа» г.Черкесска), 10 часов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Школьный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Серия родительских собраний «Трудности адаптации первоклассников в школе»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сентябрь 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Школьный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Серия родительских собраний «Первый раз в 5-ый класс!»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ноябрь 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Школьный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Серия родительских собраний «Школьная тревожность» для родителей пятиклассников.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ноябрь 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Выступление с курсом лекций на тему «Психолого – педагогическое сопровождение развития личности в образовании»  (РГБУ ДПО «КЧРИПКРО»)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декабрь 2017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Школьный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Серия родительских собраний на тему: «Школьная адаптация» по результатам диагностики адаптации первоклассников.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30.01.2018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Семинар «Вовлечение школьников в добровольческую деятельность», «Социологичкская школа для НКО»(сертификат о прохождении курса)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12.02.2018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 xml:space="preserve">Участие в вебинаре: «Клиповое мышление и профилактика его развития у </w:t>
            </w:r>
            <w:r w:rsidRPr="00D107A2">
              <w:rPr>
                <w:sz w:val="28"/>
                <w:szCs w:val="28"/>
              </w:rPr>
              <w:lastRenderedPageBreak/>
              <w:t>обучающихся», 2 часа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lastRenderedPageBreak/>
              <w:t>15.02.2018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Участие в вебинаре: «Тьюторское сопровождение как эффективная форма индивидуализации работы с обучающимися», 2 часа</w:t>
            </w:r>
          </w:p>
        </w:tc>
      </w:tr>
      <w:tr w:rsidR="001A4BEC" w:rsidRPr="00D107A2" w:rsidTr="0081680E">
        <w:trPr>
          <w:trHeight w:val="8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21.05.2018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Участие в конкурсе «Портфолио педагога- средство мотивации личностного роста»</w:t>
            </w:r>
          </w:p>
        </w:tc>
      </w:tr>
    </w:tbl>
    <w:p w:rsidR="001A4BEC" w:rsidRPr="00D107A2" w:rsidRDefault="001A4BEC" w:rsidP="00D107A2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Наличие научных и учебно-методических публикаций:</w:t>
      </w:r>
    </w:p>
    <w:tbl>
      <w:tblPr>
        <w:tblW w:w="0" w:type="auto"/>
        <w:jc w:val="center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348"/>
        <w:gridCol w:w="1282"/>
        <w:gridCol w:w="4363"/>
      </w:tblGrid>
      <w:tr w:rsidR="001A4BEC" w:rsidRPr="00D107A2" w:rsidTr="00873BD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EC" w:rsidRPr="00D107A2" w:rsidRDefault="001A4BEC" w:rsidP="00873BD2">
            <w:pPr>
              <w:pStyle w:val="a6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EC" w:rsidRPr="00D107A2" w:rsidRDefault="001A4BEC" w:rsidP="00D107A2">
            <w:pPr>
              <w:pStyle w:val="a6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</w:rPr>
              <w:t>№ свидетельства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EC" w:rsidRPr="00D107A2" w:rsidRDefault="001A4BEC" w:rsidP="00D107A2">
            <w:pPr>
              <w:pStyle w:val="a6"/>
              <w:tabs>
                <w:tab w:val="left" w:pos="851"/>
              </w:tabs>
              <w:spacing w:line="36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107A2">
              <w:rPr>
                <w:rFonts w:ascii="Times New Roman" w:hAnsi="Times New Roman"/>
                <w:sz w:val="28"/>
                <w:szCs w:val="28"/>
              </w:rPr>
              <w:t>-адрес публикации</w:t>
            </w:r>
          </w:p>
        </w:tc>
      </w:tr>
      <w:tr w:rsidR="001A4BEC" w:rsidRPr="00D107A2" w:rsidTr="00873BD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2018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EC" w:rsidRPr="00D107A2" w:rsidRDefault="001A4BEC" w:rsidP="00873BD2">
            <w:pPr>
              <w:pStyle w:val="a6"/>
              <w:tabs>
                <w:tab w:val="left" w:pos="851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</w:rPr>
              <w:t xml:space="preserve">Публикация статьи «Клиповое мышление – проблема современного ребенка, или его преимущество?»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EC" w:rsidRPr="00D107A2" w:rsidRDefault="001A4BEC" w:rsidP="00D107A2">
            <w:pPr>
              <w:pStyle w:val="a6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7A2">
              <w:rPr>
                <w:rFonts w:ascii="Times New Roman" w:hAnsi="Times New Roman"/>
                <w:sz w:val="28"/>
                <w:szCs w:val="28"/>
              </w:rPr>
              <w:t>№ЕА 118-41572</w:t>
            </w:r>
          </w:p>
          <w:p w:rsidR="001A4BEC" w:rsidRPr="00D107A2" w:rsidRDefault="001A4BEC" w:rsidP="00D107A2">
            <w:pPr>
              <w:pStyle w:val="a6"/>
              <w:tabs>
                <w:tab w:val="left" w:pos="6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</w:rPr>
              <w:t>СМИ №ФС77-56431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4BEC" w:rsidRPr="00D107A2" w:rsidRDefault="001A4BEC" w:rsidP="00D107A2">
            <w:pPr>
              <w:pStyle w:val="a6"/>
              <w:tabs>
                <w:tab w:val="left" w:pos="851"/>
              </w:tabs>
              <w:spacing w:line="36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07A2">
              <w:rPr>
                <w:rFonts w:ascii="Times New Roman" w:hAnsi="Times New Roman"/>
                <w:sz w:val="28"/>
                <w:szCs w:val="28"/>
                <w:lang w:val="en-US"/>
              </w:rPr>
              <w:t>evrazio.ru</w:t>
            </w:r>
            <w:r w:rsidRPr="00D107A2">
              <w:rPr>
                <w:rFonts w:ascii="Times New Roman" w:hAnsi="Times New Roman"/>
                <w:sz w:val="28"/>
                <w:szCs w:val="28"/>
              </w:rPr>
              <w:t>/</w:t>
            </w:r>
            <w:r w:rsidRPr="00D107A2">
              <w:rPr>
                <w:rFonts w:ascii="Times New Roman" w:hAnsi="Times New Roman"/>
                <w:sz w:val="28"/>
                <w:szCs w:val="28"/>
                <w:lang w:val="en-US"/>
              </w:rPr>
              <w:t>sbornik</w:t>
            </w:r>
          </w:p>
        </w:tc>
      </w:tr>
      <w:tr w:rsidR="001A4BEC" w:rsidRPr="00D107A2" w:rsidTr="00873BD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2018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EC" w:rsidRPr="00D107A2" w:rsidRDefault="001A4BEC" w:rsidP="00873BD2">
            <w:pPr>
              <w:pStyle w:val="a6"/>
              <w:tabs>
                <w:tab w:val="left" w:pos="851"/>
              </w:tabs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</w:rPr>
              <w:t>Публикация методической разработки «Необходимые бланки и документы для внутришкольной ПМПк»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EC" w:rsidRPr="00D107A2" w:rsidRDefault="001A4BEC" w:rsidP="00D107A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</w:rPr>
              <w:t>№ДБ-1163127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BEC" w:rsidRPr="00D107A2" w:rsidRDefault="001A4BEC" w:rsidP="00D107A2">
            <w:pPr>
              <w:pStyle w:val="a6"/>
              <w:tabs>
                <w:tab w:val="left" w:pos="18"/>
              </w:tabs>
              <w:spacing w:line="36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A2">
              <w:rPr>
                <w:rFonts w:ascii="Times New Roman" w:hAnsi="Times New Roman"/>
                <w:sz w:val="28"/>
                <w:szCs w:val="28"/>
                <w:lang w:val="en-US"/>
              </w:rPr>
              <w:t>infourok</w:t>
            </w:r>
            <w:r w:rsidRPr="00D107A2">
              <w:rPr>
                <w:rFonts w:ascii="Times New Roman" w:hAnsi="Times New Roman"/>
                <w:sz w:val="28"/>
                <w:szCs w:val="28"/>
              </w:rPr>
              <w:t>.</w:t>
            </w:r>
            <w:r w:rsidRPr="00D107A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1A4BEC" w:rsidRPr="00D107A2" w:rsidTr="00873BD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EC" w:rsidRPr="00D107A2" w:rsidRDefault="001A4BEC" w:rsidP="00D107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2013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EC" w:rsidRPr="00D107A2" w:rsidRDefault="001A4BEC" w:rsidP="00873BD2">
            <w:pPr>
              <w:spacing w:line="360" w:lineRule="auto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 xml:space="preserve">Публикация статьи «Проблема выбора профессии в старших классах» </w:t>
            </w:r>
          </w:p>
          <w:p w:rsidR="001A4BEC" w:rsidRPr="00D107A2" w:rsidRDefault="001A4BEC" w:rsidP="00873B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EC" w:rsidRPr="00D107A2" w:rsidRDefault="001A4BEC" w:rsidP="00D107A2">
            <w:pPr>
              <w:pStyle w:val="a6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EC" w:rsidRPr="00D107A2" w:rsidRDefault="001A4BEC" w:rsidP="00D107A2">
            <w:pPr>
              <w:spacing w:line="360" w:lineRule="auto"/>
              <w:ind w:left="18"/>
              <w:jc w:val="both"/>
              <w:rPr>
                <w:sz w:val="28"/>
                <w:szCs w:val="28"/>
              </w:rPr>
            </w:pPr>
            <w:r w:rsidRPr="00D107A2">
              <w:rPr>
                <w:sz w:val="28"/>
                <w:szCs w:val="28"/>
              </w:rPr>
              <w:t>Сборник «Развитие личности в поликультурной образовательной среде. Материалы научно-практической конференции» - Черкесск: РГБУ «КЧРИПКРО», 2013г.-250с. С.70-72</w:t>
            </w:r>
          </w:p>
        </w:tc>
      </w:tr>
    </w:tbl>
    <w:p w:rsidR="005D1E99" w:rsidRPr="005D1E99" w:rsidRDefault="00873BD2" w:rsidP="005D1E99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lastRenderedPageBreak/>
        <w:t>2.</w:t>
      </w:r>
      <w:r w:rsidR="005D1E99" w:rsidRPr="005D1E99">
        <w:rPr>
          <w:b/>
          <w:sz w:val="28"/>
          <w:szCs w:val="28"/>
          <w:u w:val="single"/>
        </w:rPr>
        <w:t>Обобщенные итоги профессиональной деятельности конкурсанта за последние 3 года</w:t>
      </w:r>
      <w:r w:rsidR="005D1E99">
        <w:rPr>
          <w:b/>
          <w:sz w:val="28"/>
          <w:szCs w:val="28"/>
          <w:u w:val="single"/>
        </w:rPr>
        <w:t>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Аналитический отчет о работе педагога-психолога МКОУ «СОШ№6» Зубятовой К.П за 2016-2017 учебный год.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Деятельность психологической службы школы направлена на обеспечение психического здоровья всех участников образовательного процесса: учащихся, педагогов, родителей. Задачи психологической службы:</w:t>
      </w:r>
    </w:p>
    <w:p w:rsidR="00684925" w:rsidRPr="00D107A2" w:rsidRDefault="00684925" w:rsidP="00D107A2">
      <w:pPr>
        <w:pStyle w:val="a8"/>
        <w:numPr>
          <w:ilvl w:val="0"/>
          <w:numId w:val="6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Содействие учащимся в решении актуальных задач развития и социализации.</w:t>
      </w:r>
    </w:p>
    <w:p w:rsidR="00684925" w:rsidRPr="00D107A2" w:rsidRDefault="00684925" w:rsidP="00D107A2">
      <w:pPr>
        <w:pStyle w:val="a8"/>
        <w:numPr>
          <w:ilvl w:val="0"/>
          <w:numId w:val="6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Содействие администрации и пед.коллективу в создании социальной ситуации развития в школе.</w:t>
      </w:r>
    </w:p>
    <w:p w:rsidR="00684925" w:rsidRPr="00D107A2" w:rsidRDefault="00684925" w:rsidP="00D107A2">
      <w:pPr>
        <w:pStyle w:val="a8"/>
        <w:numPr>
          <w:ilvl w:val="0"/>
          <w:numId w:val="6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Содействие родителям в воспитании обучающихся, в преодолении отклонений в социальном и психическом здоровье.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Поставленные задачи реализовывались через следующие виды деятельности:  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1.Профилактическая работа</w:t>
      </w:r>
    </w:p>
    <w:p w:rsidR="00684925" w:rsidRPr="00D107A2" w:rsidRDefault="00684925" w:rsidP="00D107A2">
      <w:pPr>
        <w:pStyle w:val="a8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Консультирование педагогов, родителей по психологическим проблемам воспитания;</w:t>
      </w:r>
    </w:p>
    <w:p w:rsidR="00684925" w:rsidRPr="00D107A2" w:rsidRDefault="00684925" w:rsidP="00D107A2">
      <w:pPr>
        <w:pStyle w:val="a8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Индивидуальное и групповое консультирование;</w:t>
      </w:r>
    </w:p>
    <w:p w:rsidR="00684925" w:rsidRPr="00D107A2" w:rsidRDefault="00684925" w:rsidP="00D107A2">
      <w:pPr>
        <w:pStyle w:val="a8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Проведение родительских собраний («Первые оценки и как к ним относиться», «Первые проблемы подросткового периода. Способы их преодоления», «Трудности адаптации первоклассников в школе», «Компьютер в жизни подростка. Польза или вред»;</w:t>
      </w:r>
    </w:p>
    <w:p w:rsidR="00684925" w:rsidRPr="00D107A2" w:rsidRDefault="00684925" w:rsidP="00D107A2">
      <w:pPr>
        <w:pStyle w:val="a8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Участие в мероприятии, направленного на профилактику суицидального поведения учащихся(совместно с соц.службой);</w:t>
      </w:r>
    </w:p>
    <w:p w:rsidR="00684925" w:rsidRPr="00D107A2" w:rsidRDefault="00684925" w:rsidP="00D107A2">
      <w:pPr>
        <w:pStyle w:val="a8"/>
        <w:numPr>
          <w:ilvl w:val="0"/>
          <w:numId w:val="7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 xml:space="preserve">Проведение классных часов в 5-ых классах на тему «Конфликты», в 1-ых классах на тему «Повышение самооценки и уверенности в себе. Сказкотерапия.» 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2.Психодиагностическая работа</w:t>
      </w:r>
    </w:p>
    <w:p w:rsidR="00684925" w:rsidRPr="00D107A2" w:rsidRDefault="00684925" w:rsidP="00D107A2">
      <w:pPr>
        <w:spacing w:before="240"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lastRenderedPageBreak/>
        <w:t xml:space="preserve">В начале учебного года была проведена </w:t>
      </w:r>
      <w:r w:rsidRPr="00D107A2">
        <w:rPr>
          <w:b/>
          <w:sz w:val="28"/>
          <w:szCs w:val="28"/>
        </w:rPr>
        <w:t>диагностика определяющая готовность детей к обучению в школе</w:t>
      </w:r>
      <w:r w:rsidRPr="00D107A2">
        <w:rPr>
          <w:sz w:val="28"/>
          <w:szCs w:val="28"/>
        </w:rPr>
        <w:t>. Результаты получились следующие:</w:t>
      </w:r>
    </w:p>
    <w:p w:rsidR="00684925" w:rsidRPr="00D107A2" w:rsidRDefault="00684925" w:rsidP="00D107A2">
      <w:pPr>
        <w:spacing w:before="240"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10CF68E7" wp14:editId="7FF830C5">
            <wp:extent cx="5919537" cy="3248526"/>
            <wp:effectExtent l="0" t="0" r="508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925" w:rsidRPr="00D107A2" w:rsidRDefault="00684925" w:rsidP="00D107A2">
      <w:pPr>
        <w:spacing w:before="240"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В октябре-ноябре проводилось изучение адаптации первоклассников к школе, с целью выявления эмоционального состояния учащихся в процессе взаимодействия с учителем и одноклассниками. По результатам более, чем у половины учеников не сформировалась </w:t>
      </w:r>
      <w:r w:rsidRPr="00D107A2">
        <w:rPr>
          <w:color w:val="000000"/>
          <w:sz w:val="28"/>
          <w:szCs w:val="28"/>
        </w:rPr>
        <w:t xml:space="preserve">позиция ученика, они не осознают своих задач,  как школьника. Многих школа привлекает ребенка внеучебными сторонами. Была проведенна коррекционная работа (сказкотерапия) с целью </w:t>
      </w:r>
      <w:r w:rsidRPr="00D107A2">
        <w:rPr>
          <w:sz w:val="28"/>
          <w:szCs w:val="28"/>
        </w:rPr>
        <w:t>формирования положительного эмоционального состояния и понятия позиции ученика.</w:t>
      </w:r>
    </w:p>
    <w:p w:rsidR="00684925" w:rsidRPr="00D107A2" w:rsidRDefault="00684925" w:rsidP="00D107A2">
      <w:pPr>
        <w:spacing w:before="240"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Так же в ноябре было проведено исследование адаптации детей при переходе из начельного звена в среднее. Эта работа включала диагностику, направленную на выявление характера адаптации, а так же уровня тревожности в восьми важных направлениях: общей сфере, степени переживания социального стресса, фрустрации потребности в достижении успеха, страхе самовыражения,  уровне тревожности  при проверке знаний и не соответствии ожиданиям окружающих, уровень физиологической сопротивляемости стрессу, наличие проблем и страхов в отношении с </w:t>
      </w:r>
      <w:r w:rsidRPr="00D107A2">
        <w:rPr>
          <w:sz w:val="28"/>
          <w:szCs w:val="28"/>
        </w:rPr>
        <w:lastRenderedPageBreak/>
        <w:t xml:space="preserve">учителями. По результатам была проведена координация работы классных руководителей и учителей, консультации родителей. 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С целью </w:t>
      </w:r>
      <w:r w:rsidRPr="00D107A2">
        <w:rPr>
          <w:b/>
          <w:sz w:val="28"/>
          <w:szCs w:val="28"/>
        </w:rPr>
        <w:t>предупреждения попыток суицида</w:t>
      </w:r>
      <w:r w:rsidRPr="00D107A2">
        <w:rPr>
          <w:sz w:val="28"/>
          <w:szCs w:val="28"/>
        </w:rPr>
        <w:t xml:space="preserve"> среди учащихся была проведена работа, которая направленна на то, чтобы исключить возможные причины суицидального поведения подростков, выявить уровень тревожности в различных направлениях ( переживание социального стресса, уровень тревожности при проверке знаний, реализации потребности в достижении и т.д.).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Вот полученные результаты:</w:t>
      </w:r>
    </w:p>
    <w:p w:rsidR="00684925" w:rsidRPr="00D107A2" w:rsidRDefault="00684925" w:rsidP="00304733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6F73E103" wp14:editId="4B8C1C10">
            <wp:extent cx="5919537" cy="3128211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4925" w:rsidRPr="00D107A2" w:rsidRDefault="00684925" w:rsidP="00304733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591D61E9" wp14:editId="57420827">
            <wp:extent cx="5919537" cy="3176337"/>
            <wp:effectExtent l="0" t="0" r="508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4925" w:rsidRPr="00D107A2" w:rsidRDefault="00684925" w:rsidP="00304733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lastRenderedPageBreak/>
        <w:drawing>
          <wp:inline distT="0" distB="0" distL="0" distR="0" wp14:anchorId="1B3F9836" wp14:editId="71BF1380">
            <wp:extent cx="5919537" cy="3007895"/>
            <wp:effectExtent l="0" t="0" r="5080" b="25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4925" w:rsidRPr="00D107A2" w:rsidRDefault="00684925" w:rsidP="00304733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4A5C0511" wp14:editId="473B48D9">
            <wp:extent cx="5919537" cy="3104148"/>
            <wp:effectExtent l="0" t="0" r="508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4925" w:rsidRPr="00D107A2" w:rsidRDefault="00684925" w:rsidP="00304733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48668758" wp14:editId="206324FF">
            <wp:extent cx="5895474" cy="2983832"/>
            <wp:effectExtent l="0" t="0" r="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lastRenderedPageBreak/>
        <w:t>7-е классы</w:t>
      </w:r>
    </w:p>
    <w:p w:rsidR="00304733" w:rsidRPr="00304733" w:rsidRDefault="00684925" w:rsidP="00304733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168EFEF1" wp14:editId="06D70ECA">
            <wp:extent cx="5895474" cy="257475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8-е классы</w:t>
      </w:r>
    </w:p>
    <w:p w:rsidR="00684925" w:rsidRPr="00D107A2" w:rsidRDefault="00684925" w:rsidP="00304733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035F0772" wp14:editId="6FAD4C65">
            <wp:extent cx="5895474" cy="2622884"/>
            <wp:effectExtent l="0" t="0" r="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9-е классы</w:t>
      </w:r>
    </w:p>
    <w:p w:rsidR="00684925" w:rsidRPr="00D107A2" w:rsidRDefault="00684925" w:rsidP="00304733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6658B06E" wp14:editId="737561D2">
            <wp:extent cx="5943600" cy="2863516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4733" w:rsidRDefault="00304733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lastRenderedPageBreak/>
        <w:t>10-й класс</w:t>
      </w:r>
    </w:p>
    <w:p w:rsidR="00684925" w:rsidRPr="00D107A2" w:rsidRDefault="00684925" w:rsidP="00304733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7936AAC6" wp14:editId="414266F0">
            <wp:extent cx="5943600" cy="2574758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11-е классы</w:t>
      </w:r>
    </w:p>
    <w:p w:rsidR="00684925" w:rsidRPr="00D107A2" w:rsidRDefault="00684925" w:rsidP="00304733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2B73EC84" wp14:editId="194549F0">
            <wp:extent cx="5967663" cy="2622885"/>
            <wp:effectExtent l="0" t="0" r="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04733" w:rsidRDefault="00304733" w:rsidP="00D107A2">
      <w:pPr>
        <w:spacing w:line="360" w:lineRule="auto"/>
        <w:ind w:firstLine="568"/>
        <w:jc w:val="both"/>
        <w:rPr>
          <w:sz w:val="28"/>
          <w:szCs w:val="28"/>
        </w:rPr>
      </w:pPr>
    </w:p>
    <w:p w:rsidR="00304733" w:rsidRDefault="00304733" w:rsidP="00D107A2">
      <w:pPr>
        <w:spacing w:line="360" w:lineRule="auto"/>
        <w:ind w:firstLine="568"/>
        <w:jc w:val="both"/>
        <w:rPr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По запросу классных руководителей была проведена диагностика в 5 «В», 7 «А», 7 «Б», 7 «В» и 9 «Г» классах с целью установления тактики взаимоотношений с подростками каждого типа. </w:t>
      </w:r>
    </w:p>
    <w:p w:rsidR="00684925" w:rsidRPr="00D107A2" w:rsidRDefault="00684925" w:rsidP="00D107A2">
      <w:pPr>
        <w:spacing w:before="240"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В апреле была проведена диагностика умственного развития учеников  4-х классов (групповой интеллектуальный тест). Результаты получились следующие:</w:t>
      </w:r>
    </w:p>
    <w:p w:rsidR="00684925" w:rsidRDefault="00684925" w:rsidP="00D107A2">
      <w:pPr>
        <w:spacing w:before="240" w:line="360" w:lineRule="auto"/>
        <w:ind w:left="-284"/>
        <w:jc w:val="both"/>
        <w:rPr>
          <w:sz w:val="28"/>
          <w:szCs w:val="28"/>
        </w:rPr>
      </w:pPr>
    </w:p>
    <w:p w:rsidR="00304733" w:rsidRDefault="00304733" w:rsidP="00D107A2">
      <w:pPr>
        <w:spacing w:before="240" w:line="360" w:lineRule="auto"/>
        <w:ind w:left="-284"/>
        <w:jc w:val="both"/>
        <w:rPr>
          <w:sz w:val="28"/>
          <w:szCs w:val="28"/>
        </w:rPr>
      </w:pPr>
    </w:p>
    <w:p w:rsidR="00304733" w:rsidRDefault="00304733" w:rsidP="00D107A2">
      <w:pPr>
        <w:spacing w:before="240" w:line="360" w:lineRule="auto"/>
        <w:ind w:left="-284"/>
        <w:jc w:val="both"/>
        <w:rPr>
          <w:sz w:val="28"/>
          <w:szCs w:val="28"/>
        </w:rPr>
      </w:pPr>
    </w:p>
    <w:p w:rsidR="00304733" w:rsidRPr="00D107A2" w:rsidRDefault="00304733" w:rsidP="00D107A2">
      <w:pPr>
        <w:spacing w:before="240" w:line="360" w:lineRule="auto"/>
        <w:ind w:left="-284"/>
        <w:jc w:val="both"/>
        <w:rPr>
          <w:sz w:val="28"/>
          <w:szCs w:val="28"/>
        </w:rPr>
        <w:sectPr w:rsidR="00304733" w:rsidRPr="00D107A2" w:rsidSect="0081680E">
          <w:footerReference w:type="default" r:id="rId19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684925" w:rsidRPr="00D107A2" w:rsidRDefault="00684925" w:rsidP="00D107A2">
      <w:pPr>
        <w:spacing w:before="240" w:line="360" w:lineRule="auto"/>
        <w:ind w:left="-284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lastRenderedPageBreak/>
        <w:drawing>
          <wp:inline distT="0" distB="0" distL="0" distR="0" wp14:anchorId="123248B1" wp14:editId="2E1B733C">
            <wp:extent cx="2959768" cy="4211053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4925" w:rsidRPr="00D107A2" w:rsidRDefault="00684925" w:rsidP="00D107A2">
      <w:pPr>
        <w:spacing w:before="240" w:line="360" w:lineRule="auto"/>
        <w:ind w:left="-284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6E20A2D4" wp14:editId="75139DA4">
            <wp:extent cx="2959768" cy="4066674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84925" w:rsidRPr="00D107A2" w:rsidRDefault="00684925" w:rsidP="00D107A2">
      <w:pPr>
        <w:spacing w:before="240" w:line="360" w:lineRule="auto"/>
        <w:ind w:left="-284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lastRenderedPageBreak/>
        <w:drawing>
          <wp:inline distT="0" distB="0" distL="0" distR="0" wp14:anchorId="0C939BBC" wp14:editId="15CA3837">
            <wp:extent cx="2815389" cy="4211053"/>
            <wp:effectExtent l="0" t="0" r="444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84925" w:rsidRPr="00D107A2" w:rsidRDefault="00684925" w:rsidP="00304733">
      <w:pPr>
        <w:spacing w:before="240" w:line="360" w:lineRule="auto"/>
        <w:ind w:left="-284"/>
        <w:jc w:val="both"/>
        <w:rPr>
          <w:sz w:val="28"/>
          <w:szCs w:val="28"/>
        </w:rPr>
        <w:sectPr w:rsidR="00684925" w:rsidRPr="00D107A2" w:rsidSect="0081680E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  <w:r w:rsidRPr="00D107A2">
        <w:rPr>
          <w:noProof/>
          <w:sz w:val="28"/>
          <w:szCs w:val="28"/>
        </w:rPr>
        <w:drawing>
          <wp:inline distT="0" distB="0" distL="0" distR="0" wp14:anchorId="09DB634F" wp14:editId="407D928F">
            <wp:extent cx="2815389" cy="4066674"/>
            <wp:effectExtent l="0" t="0" r="444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84925" w:rsidRPr="00D107A2" w:rsidRDefault="00684925" w:rsidP="00304733">
      <w:pPr>
        <w:spacing w:line="360" w:lineRule="auto"/>
        <w:jc w:val="both"/>
        <w:rPr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В течение всего года велась </w:t>
      </w:r>
      <w:r w:rsidRPr="00D107A2">
        <w:rPr>
          <w:b/>
          <w:sz w:val="28"/>
          <w:szCs w:val="28"/>
        </w:rPr>
        <w:t>профориентационная работа с</w:t>
      </w:r>
      <w:r w:rsidRPr="00D107A2">
        <w:rPr>
          <w:sz w:val="28"/>
          <w:szCs w:val="28"/>
        </w:rPr>
        <w:t xml:space="preserve"> учащимися 9 и 11 классов, которая была направлена на то, чтобы выявить и оценить их профессиональную направленность, уровень конкурентоспособности и интеллектуальную лабильность и другие характеристики. У каждого ребенка создалась по итогам «Карта психологического изучения с целью профориентации», с которой уже в индивидуальном порядке проводилась консультационная работа.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Результаты показали следующее: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Уровень конкурентоспособности:</w:t>
      </w:r>
    </w:p>
    <w:p w:rsidR="00684925" w:rsidRPr="00D107A2" w:rsidRDefault="00684925" w:rsidP="008E172A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2C6C4F04" wp14:editId="522028D7">
            <wp:extent cx="5751095" cy="2526631"/>
            <wp:effectExtent l="0" t="0" r="254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Уровень интеллектуальной лабильности:</w:t>
      </w:r>
    </w:p>
    <w:p w:rsidR="00684925" w:rsidRPr="00D107A2" w:rsidRDefault="00684925" w:rsidP="008E172A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36CB9886" wp14:editId="3BA70D0B">
            <wp:extent cx="5751095" cy="2935705"/>
            <wp:effectExtent l="0" t="0" r="25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lastRenderedPageBreak/>
        <w:t>Профессиональная направленность личности: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</w:p>
    <w:p w:rsidR="00684925" w:rsidRPr="00D107A2" w:rsidRDefault="00684925" w:rsidP="008E172A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12AC39F6" wp14:editId="74385979">
            <wp:extent cx="5799221" cy="5029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Так же был проведен опрос по выявлению выбора профессии, их ориентированности в успешности профессионального выбора. Принято участие в семинаре по данной теме совместно с Центром Занятости. 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В течение учебного года проводилась индивидуальная диагностика учащихся.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 В апреле 2017 года было проведено исследование среди учителей с целью совершенствования учебно-воспитательного процесса.</w:t>
      </w:r>
    </w:p>
    <w:p w:rsidR="00684925" w:rsidRPr="00D107A2" w:rsidRDefault="00684925" w:rsidP="00D107A2">
      <w:pPr>
        <w:spacing w:line="360" w:lineRule="auto"/>
        <w:jc w:val="both"/>
        <w:rPr>
          <w:bCs/>
          <w:sz w:val="28"/>
          <w:szCs w:val="28"/>
        </w:rPr>
      </w:pPr>
      <w:r w:rsidRPr="00D107A2">
        <w:rPr>
          <w:bCs/>
          <w:sz w:val="28"/>
          <w:szCs w:val="28"/>
        </w:rPr>
        <w:t xml:space="preserve">Результаты исследования показали следующее:  </w:t>
      </w:r>
    </w:p>
    <w:p w:rsidR="00684925" w:rsidRPr="00D107A2" w:rsidRDefault="00684925" w:rsidP="00D107A2">
      <w:pPr>
        <w:spacing w:line="360" w:lineRule="auto"/>
        <w:jc w:val="both"/>
        <w:rPr>
          <w:bCs/>
          <w:sz w:val="28"/>
          <w:szCs w:val="28"/>
        </w:rPr>
      </w:pPr>
      <w:r w:rsidRPr="00D107A2">
        <w:rPr>
          <w:bCs/>
          <w:sz w:val="28"/>
          <w:szCs w:val="28"/>
        </w:rPr>
        <w:t xml:space="preserve">       </w:t>
      </w:r>
    </w:p>
    <w:p w:rsidR="00684925" w:rsidRPr="00D107A2" w:rsidRDefault="00684925" w:rsidP="00D107A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lastRenderedPageBreak/>
        <w:t>Необходимость постоянного совершенствования профессионального мастерства: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30CD5F42" wp14:editId="51CC3AD2">
            <wp:extent cx="5919537" cy="2526631"/>
            <wp:effectExtent l="0" t="0" r="5080" b="762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84925" w:rsidRPr="00D107A2" w:rsidRDefault="00684925" w:rsidP="00D107A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Желание поменять место работы: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22F96DF2" wp14:editId="55FBA6B8">
            <wp:extent cx="5919537" cy="2358189"/>
            <wp:effectExtent l="0" t="0" r="5080" b="444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84925" w:rsidRPr="00D107A2" w:rsidRDefault="00684925" w:rsidP="00D107A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Дает ли работа возможность реализовать себя как личность: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3237B776" wp14:editId="1E8602CF">
            <wp:extent cx="5919537" cy="2165684"/>
            <wp:effectExtent l="0" t="0" r="508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84925" w:rsidRPr="00D107A2" w:rsidRDefault="00684925" w:rsidP="00D107A2">
      <w:pPr>
        <w:pStyle w:val="a8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84925" w:rsidRPr="00D107A2" w:rsidRDefault="00684925" w:rsidP="00D107A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07A2">
        <w:rPr>
          <w:rFonts w:ascii="Times New Roman" w:hAnsi="Times New Roman"/>
          <w:noProof/>
          <w:sz w:val="28"/>
          <w:szCs w:val="28"/>
        </w:rPr>
        <w:lastRenderedPageBreak/>
        <w:t>Какое настроение вызывает работа: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162689FB" wp14:editId="5F88204C">
            <wp:extent cx="5751095" cy="2213810"/>
            <wp:effectExtent l="0" t="0" r="254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84925" w:rsidRPr="00D107A2" w:rsidRDefault="00684925" w:rsidP="00D107A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Степень удовлетворенности: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А) Взаимоотношения с коллегами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044BF3B5" wp14:editId="70D11009">
            <wp:extent cx="5751095" cy="2358189"/>
            <wp:effectExtent l="0" t="0" r="2540" b="444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Б) Взаимоотношения с учениками: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1F612CB2" wp14:editId="6DFC7311">
            <wp:extent cx="5751095" cy="2478505"/>
            <wp:effectExtent l="0" t="0" r="254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lastRenderedPageBreak/>
        <w:t>В) Эмоциональный комфорт: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08D73B2E" wp14:editId="44060BAF">
            <wp:extent cx="5919537" cy="2550695"/>
            <wp:effectExtent l="0" t="0" r="5080" b="254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Г) Возможность высказать свою точку зрения: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36FB065A" wp14:editId="572F7300">
            <wp:extent cx="5919537" cy="2598821"/>
            <wp:effectExtent l="0" t="0" r="508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Д) Уважительное отношение к себе: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525BABB4" wp14:editId="21D6F707">
            <wp:extent cx="5919537" cy="2526632"/>
            <wp:effectExtent l="0" t="0" r="508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E172A" w:rsidRDefault="008E172A" w:rsidP="00D107A2">
      <w:pPr>
        <w:spacing w:line="360" w:lineRule="auto"/>
        <w:jc w:val="both"/>
        <w:rPr>
          <w:noProof/>
          <w:sz w:val="28"/>
          <w:szCs w:val="28"/>
        </w:rPr>
      </w:pP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lastRenderedPageBreak/>
        <w:t>Е) Возможность обратиться за помощью: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4ECF8AD4" wp14:editId="0B0DC534">
            <wp:extent cx="5871411" cy="2430379"/>
            <wp:effectExtent l="0" t="0" r="0" b="825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D107A2">
        <w:rPr>
          <w:noProof/>
          <w:sz w:val="28"/>
          <w:szCs w:val="28"/>
        </w:rPr>
        <w:t xml:space="preserve"> 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t>Ж) Возможность проявлять инициативу, активность: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2A531BBB" wp14:editId="515BA57B">
            <wp:extent cx="5871411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D107A2">
        <w:rPr>
          <w:noProof/>
          <w:sz w:val="28"/>
          <w:szCs w:val="28"/>
        </w:rPr>
        <w:t xml:space="preserve"> 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t>З) Внимание к просьбам и предложениям: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43E843A3" wp14:editId="4077A9E5">
            <wp:extent cx="5871411" cy="2502569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D107A2">
        <w:rPr>
          <w:noProof/>
          <w:sz w:val="28"/>
          <w:szCs w:val="28"/>
        </w:rPr>
        <w:t xml:space="preserve"> </w:t>
      </w:r>
    </w:p>
    <w:p w:rsidR="008E172A" w:rsidRDefault="008E172A" w:rsidP="00D107A2">
      <w:pPr>
        <w:spacing w:line="360" w:lineRule="auto"/>
        <w:jc w:val="both"/>
        <w:rPr>
          <w:noProof/>
          <w:sz w:val="28"/>
          <w:szCs w:val="28"/>
        </w:rPr>
      </w:pP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lastRenderedPageBreak/>
        <w:t>И) Оценка и поощрение ваших профессиональных достижений: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49BD7C53" wp14:editId="05575698">
            <wp:extent cx="5847347" cy="2526631"/>
            <wp:effectExtent l="0" t="0" r="127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D107A2">
        <w:rPr>
          <w:noProof/>
          <w:sz w:val="28"/>
          <w:szCs w:val="28"/>
        </w:rPr>
        <w:t xml:space="preserve"> 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t>К) Возможность для повышения профессионального мастерства: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02A1C1EA" wp14:editId="1298E66F">
            <wp:extent cx="5847347" cy="2574758"/>
            <wp:effectExtent l="0" t="0" r="127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D107A2">
        <w:rPr>
          <w:noProof/>
          <w:sz w:val="28"/>
          <w:szCs w:val="28"/>
        </w:rPr>
        <w:t xml:space="preserve"> </w:t>
      </w:r>
    </w:p>
    <w:p w:rsidR="00684925" w:rsidRPr="00D107A2" w:rsidRDefault="00684925" w:rsidP="00D107A2">
      <w:pPr>
        <w:spacing w:line="360" w:lineRule="auto"/>
        <w:jc w:val="both"/>
        <w:rPr>
          <w:noProof/>
          <w:sz w:val="28"/>
          <w:szCs w:val="28"/>
        </w:rPr>
      </w:pPr>
      <w:r w:rsidRPr="00D107A2">
        <w:rPr>
          <w:noProof/>
          <w:sz w:val="28"/>
          <w:szCs w:val="28"/>
        </w:rPr>
        <w:t>Л) Возможность для карьерного роста: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drawing>
          <wp:inline distT="0" distB="0" distL="0" distR="0" wp14:anchorId="0ECCDB30" wp14:editId="64018705">
            <wp:extent cx="5847347" cy="2598821"/>
            <wp:effectExtent l="0" t="0" r="127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07AAF" w:rsidRDefault="00907AAF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lastRenderedPageBreak/>
        <w:t>3.Коррекционно-развивающая работа.</w:t>
      </w:r>
    </w:p>
    <w:p w:rsidR="00684925" w:rsidRPr="00D107A2" w:rsidRDefault="00684925" w:rsidP="00D107A2">
      <w:pPr>
        <w:pStyle w:val="a8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Психокоррекционная работа с детьми, требующими постоянного внимания со стороны педагогов и психолога (трудновоспитуемые);</w:t>
      </w:r>
    </w:p>
    <w:p w:rsidR="00684925" w:rsidRPr="00D107A2" w:rsidRDefault="00684925" w:rsidP="00D107A2">
      <w:pPr>
        <w:pStyle w:val="a8"/>
        <w:numPr>
          <w:ilvl w:val="0"/>
          <w:numId w:val="8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Коррекция эмоционально-волевой сферы;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Работа проводилась как на классных часах («Конфликты. Пути их разрешения», «Повышение самооценки и уверенности в себе.», «Сказкотерапия.»), так и индивидуально по мере обращения.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4.Психологическое просвещение.</w:t>
      </w:r>
    </w:p>
    <w:p w:rsidR="00684925" w:rsidRPr="00D107A2" w:rsidRDefault="00684925" w:rsidP="00D107A2">
      <w:pPr>
        <w:pStyle w:val="a8"/>
        <w:numPr>
          <w:ilvl w:val="0"/>
          <w:numId w:val="9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Индивидуальное консультирование родителей;</w:t>
      </w:r>
    </w:p>
    <w:p w:rsidR="00684925" w:rsidRPr="00D107A2" w:rsidRDefault="00684925" w:rsidP="00D107A2">
      <w:pPr>
        <w:pStyle w:val="a8"/>
        <w:numPr>
          <w:ilvl w:val="0"/>
          <w:numId w:val="9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Выступление на родительских собраниях: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1-е классы на тему «Трудности адаптации первоклассников к школе»;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2-е классы на тему «Первые оценки и как к ним относиться»;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5-е классы на тему «Психология возраста. Первые проблемы подросткового периода»;</w:t>
      </w:r>
    </w:p>
    <w:p w:rsidR="00684925" w:rsidRPr="00D107A2" w:rsidRDefault="00684925" w:rsidP="00D107A2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6-е классы на тему «Проблемы подростков», «Компьютер в жизни подростка. Польза или вред.»;</w:t>
      </w:r>
    </w:p>
    <w:p w:rsidR="00684925" w:rsidRDefault="00684925" w:rsidP="00D107A2">
      <w:pPr>
        <w:pStyle w:val="a8"/>
        <w:numPr>
          <w:ilvl w:val="0"/>
          <w:numId w:val="10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Выступление на педсовете.</w:t>
      </w:r>
    </w:p>
    <w:p w:rsidR="00907AAF" w:rsidRDefault="00907AAF" w:rsidP="00D107A2">
      <w:pPr>
        <w:pStyle w:val="a8"/>
        <w:numPr>
          <w:ilvl w:val="0"/>
          <w:numId w:val="10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Неделя психологии в школе</w:t>
      </w:r>
    </w:p>
    <w:p w:rsidR="002E287B" w:rsidRPr="00D107A2" w:rsidRDefault="002E287B" w:rsidP="002E287B">
      <w:pPr>
        <w:spacing w:line="360" w:lineRule="auto"/>
        <w:ind w:firstLine="34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Неделя психологии – общешкольное мероприятие, которое проводится в течении недели и предлагает участие всей школы: в первую очередь школьников, а также учителей и родителей.</w:t>
      </w:r>
    </w:p>
    <w:p w:rsidR="002E287B" w:rsidRPr="00D107A2" w:rsidRDefault="002E287B" w:rsidP="002E287B">
      <w:pPr>
        <w:spacing w:line="360" w:lineRule="auto"/>
        <w:jc w:val="both"/>
        <w:rPr>
          <w:sz w:val="28"/>
          <w:szCs w:val="28"/>
        </w:rPr>
      </w:pPr>
      <w:r w:rsidRPr="00D107A2">
        <w:rPr>
          <w:b/>
          <w:sz w:val="28"/>
          <w:szCs w:val="28"/>
        </w:rPr>
        <w:t xml:space="preserve">Цели </w:t>
      </w:r>
      <w:r w:rsidRPr="00D107A2">
        <w:rPr>
          <w:sz w:val="28"/>
          <w:szCs w:val="28"/>
        </w:rPr>
        <w:t>проведения в школе недели психологии:</w:t>
      </w:r>
    </w:p>
    <w:p w:rsidR="002E287B" w:rsidRPr="00D107A2" w:rsidRDefault="002E287B" w:rsidP="002E287B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Создание в образовательном учреждении условий для сохранения и укрепления психологического здоровья учащихся;</w:t>
      </w:r>
    </w:p>
    <w:p w:rsidR="002E287B" w:rsidRPr="00D107A2" w:rsidRDefault="002E287B" w:rsidP="002E287B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Повышать психологическую компетентность учащихся и учителей школы;</w:t>
      </w:r>
    </w:p>
    <w:p w:rsidR="002E287B" w:rsidRPr="00D107A2" w:rsidRDefault="002E287B" w:rsidP="002E287B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Формирование представлений о важности психологической науки.</w:t>
      </w:r>
    </w:p>
    <w:p w:rsidR="002E287B" w:rsidRPr="00D107A2" w:rsidRDefault="002E287B" w:rsidP="002E287B">
      <w:pPr>
        <w:spacing w:line="360" w:lineRule="auto"/>
        <w:ind w:left="720"/>
        <w:jc w:val="both"/>
        <w:rPr>
          <w:sz w:val="28"/>
          <w:szCs w:val="28"/>
        </w:rPr>
      </w:pPr>
    </w:p>
    <w:p w:rsidR="002E287B" w:rsidRPr="00D107A2" w:rsidRDefault="002E287B" w:rsidP="002E287B">
      <w:pPr>
        <w:spacing w:line="360" w:lineRule="auto"/>
        <w:jc w:val="both"/>
        <w:rPr>
          <w:sz w:val="28"/>
          <w:szCs w:val="28"/>
        </w:rPr>
      </w:pPr>
      <w:r w:rsidRPr="00D107A2">
        <w:rPr>
          <w:b/>
          <w:sz w:val="28"/>
          <w:szCs w:val="28"/>
        </w:rPr>
        <w:t xml:space="preserve">Задачи </w:t>
      </w:r>
      <w:r w:rsidRPr="00D107A2">
        <w:rPr>
          <w:sz w:val="28"/>
          <w:szCs w:val="28"/>
        </w:rPr>
        <w:t>проведения в школе недели психологии:</w:t>
      </w:r>
    </w:p>
    <w:p w:rsidR="002E287B" w:rsidRPr="00D107A2" w:rsidRDefault="002E287B" w:rsidP="002E287B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lastRenderedPageBreak/>
        <w:t xml:space="preserve">Расширение знаний о науке «психология», роли и месте психологических знаний в жизни человека; </w:t>
      </w:r>
    </w:p>
    <w:p w:rsidR="002E287B" w:rsidRPr="00D107A2" w:rsidRDefault="002E287B" w:rsidP="002E287B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Формирование чувства успешности;  </w:t>
      </w:r>
    </w:p>
    <w:p w:rsidR="002E287B" w:rsidRPr="00D107A2" w:rsidRDefault="002E287B" w:rsidP="002E287B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Активизация размышлений учащихся о месте и роли знаний психологии в собственной жизни, жизни людей;</w:t>
      </w:r>
    </w:p>
    <w:p w:rsidR="002E287B" w:rsidRPr="00D107A2" w:rsidRDefault="002E287B" w:rsidP="002E287B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Формирование у школьников чувства единения.</w:t>
      </w:r>
    </w:p>
    <w:p w:rsidR="002E287B" w:rsidRPr="00D107A2" w:rsidRDefault="002E287B" w:rsidP="002E287B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2E287B" w:rsidRPr="00D107A2" w:rsidRDefault="002E287B" w:rsidP="002E287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107A2">
        <w:rPr>
          <w:b/>
          <w:bCs/>
          <w:sz w:val="28"/>
          <w:szCs w:val="28"/>
        </w:rPr>
        <w:t>Форма проведения:</w:t>
      </w:r>
    </w:p>
    <w:p w:rsidR="002E287B" w:rsidRPr="00D107A2" w:rsidRDefault="002E287B" w:rsidP="002E287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E287B" w:rsidRPr="00D107A2" w:rsidRDefault="002E287B" w:rsidP="002E287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Конкурс  рисунков;</w:t>
      </w:r>
    </w:p>
    <w:p w:rsidR="002E287B" w:rsidRPr="00D107A2" w:rsidRDefault="002E287B" w:rsidP="002E287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Работа с плакатами на переменах;</w:t>
      </w:r>
    </w:p>
    <w:p w:rsidR="002E287B" w:rsidRPr="00D107A2" w:rsidRDefault="002E287B" w:rsidP="002E287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Уроки психологии;</w:t>
      </w:r>
    </w:p>
    <w:p w:rsidR="002E287B" w:rsidRPr="00D107A2" w:rsidRDefault="002E287B" w:rsidP="002E287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Психологические игры;</w:t>
      </w:r>
    </w:p>
    <w:p w:rsidR="002E287B" w:rsidRPr="00D107A2" w:rsidRDefault="002E287B" w:rsidP="002E287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Классный час;</w:t>
      </w:r>
    </w:p>
    <w:p w:rsidR="002E287B" w:rsidRPr="00D107A2" w:rsidRDefault="002E287B" w:rsidP="002E287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Индивидуальная и групповая диагностика участников образовательного процесса.</w:t>
      </w:r>
    </w:p>
    <w:p w:rsidR="002E287B" w:rsidRPr="00D107A2" w:rsidRDefault="002E287B" w:rsidP="002E287B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2E287B" w:rsidRPr="00D107A2" w:rsidRDefault="002E287B" w:rsidP="002E287B">
      <w:pPr>
        <w:spacing w:line="360" w:lineRule="auto"/>
        <w:jc w:val="both"/>
        <w:rPr>
          <w:sz w:val="28"/>
          <w:szCs w:val="28"/>
        </w:rPr>
      </w:pPr>
      <w:r w:rsidRPr="00D107A2">
        <w:rPr>
          <w:b/>
          <w:sz w:val="28"/>
          <w:szCs w:val="28"/>
        </w:rPr>
        <w:t>Принципы построения</w:t>
      </w:r>
      <w:r w:rsidRPr="00D107A2">
        <w:rPr>
          <w:sz w:val="28"/>
          <w:szCs w:val="28"/>
        </w:rPr>
        <w:t xml:space="preserve"> «Недели психологии в школе».</w:t>
      </w:r>
    </w:p>
    <w:p w:rsidR="002E287B" w:rsidRPr="00D107A2" w:rsidRDefault="002E287B" w:rsidP="002E287B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При общем планировании недели мы исходили из нескольких рабочих принципов. </w:t>
      </w:r>
    </w:p>
    <w:p w:rsidR="002E287B" w:rsidRPr="00D107A2" w:rsidRDefault="002E287B" w:rsidP="002E287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Целостность и законченность, то есть психологически очерчены начало и конец недели;</w:t>
      </w:r>
    </w:p>
    <w:p w:rsidR="002E287B" w:rsidRPr="00D107A2" w:rsidRDefault="002E287B" w:rsidP="002E287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Цикличность и преемственность, то есть каждый день является продолжением предыдущего. Каждый день несет, в том, числе, и определенную информацию для размышления;</w:t>
      </w:r>
    </w:p>
    <w:p w:rsidR="002E287B" w:rsidRPr="00D107A2" w:rsidRDefault="002E287B" w:rsidP="002E287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Мероприятия, запланированные на неделю, охватывают наибольшее количество школьников и педагогов и почти не затрагивают учебно – воспитательный процесс;</w:t>
      </w:r>
    </w:p>
    <w:p w:rsidR="002E287B" w:rsidRPr="00D107A2" w:rsidRDefault="002E287B" w:rsidP="002E287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lastRenderedPageBreak/>
        <w:t>Общая психологическая атмосфера. В общешкольных играх и акциях могут принять участие не только учащиеся школы, но и педагоги, родители, а также все работники школы.</w:t>
      </w:r>
    </w:p>
    <w:p w:rsidR="002E287B" w:rsidRPr="00D107A2" w:rsidRDefault="002E287B" w:rsidP="002E287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Сроки проведения: 25-28 апреля.</w:t>
      </w:r>
    </w:p>
    <w:p w:rsidR="002E287B" w:rsidRPr="00D107A2" w:rsidRDefault="002E287B" w:rsidP="002E287B">
      <w:pPr>
        <w:spacing w:line="360" w:lineRule="auto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Ключевые мероприятия:</w:t>
      </w:r>
    </w:p>
    <w:p w:rsidR="002E287B" w:rsidRPr="00D107A2" w:rsidRDefault="002E287B" w:rsidP="002E28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Общешкольная игра «Радуга настроений»</w:t>
      </w:r>
    </w:p>
    <w:p w:rsidR="002E287B" w:rsidRPr="00D107A2" w:rsidRDefault="002E287B" w:rsidP="002E287B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ab/>
        <w:t>Общешкольная игра «Радуга настроений» открывает «Неделю психологии». Это массовое общешкольное мероприятие с психологическим акцентом и широкими психолого - педагогическими возможностями. Игра "Радуга настроений" в неделе психологии  использовалась с целью создания интриги, настроя школы на "психологическую волну", формирования общего настроения именно той тональности, ради которой и ведётся вся психологическая работа в школе вообще.</w:t>
      </w:r>
    </w:p>
    <w:p w:rsidR="002E287B" w:rsidRPr="00D107A2" w:rsidRDefault="002E287B" w:rsidP="002E287B">
      <w:pPr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Цель игры: выявление через игру работоспособности, утомляемости школьного коллектива. Психологическая неделя - это погружение в новое, малознакомое школе переживание, и "Радуга настроений" способствует такому погружению лучше многих других форм. </w:t>
      </w:r>
    </w:p>
    <w:p w:rsidR="002E287B" w:rsidRDefault="002E287B" w:rsidP="002E287B">
      <w:pPr>
        <w:spacing w:line="360" w:lineRule="auto"/>
        <w:jc w:val="both"/>
        <w:rPr>
          <w:sz w:val="28"/>
          <w:szCs w:val="28"/>
        </w:rPr>
        <w:sectPr w:rsidR="002E287B" w:rsidSect="00E35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07A2">
        <w:rPr>
          <w:sz w:val="28"/>
          <w:szCs w:val="28"/>
        </w:rPr>
        <w:t xml:space="preserve"> </w:t>
      </w:r>
    </w:p>
    <w:p w:rsidR="002E287B" w:rsidRPr="00D107A2" w:rsidRDefault="002E287B" w:rsidP="002E287B">
      <w:pPr>
        <w:spacing w:line="360" w:lineRule="auto"/>
        <w:jc w:val="both"/>
        <w:rPr>
          <w:sz w:val="28"/>
          <w:szCs w:val="28"/>
        </w:rPr>
      </w:pPr>
      <w:r w:rsidRPr="00D107A2">
        <w:rPr>
          <w:noProof/>
          <w:sz w:val="28"/>
          <w:szCs w:val="28"/>
        </w:rPr>
        <w:lastRenderedPageBreak/>
        <w:drawing>
          <wp:inline distT="0" distB="0" distL="0" distR="0" wp14:anchorId="29A5A8B4" wp14:editId="5345CBB8">
            <wp:extent cx="2863516" cy="3465095"/>
            <wp:effectExtent l="0" t="0" r="0" b="25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D107A2">
        <w:rPr>
          <w:noProof/>
          <w:sz w:val="28"/>
          <w:szCs w:val="28"/>
        </w:rPr>
        <w:lastRenderedPageBreak/>
        <w:drawing>
          <wp:inline distT="0" distB="0" distL="0" distR="0" wp14:anchorId="37A532E0" wp14:editId="579D9DD4">
            <wp:extent cx="2887579" cy="3465095"/>
            <wp:effectExtent l="0" t="0" r="8255" b="25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E287B" w:rsidRDefault="002E287B" w:rsidP="002E287B">
      <w:pPr>
        <w:spacing w:line="360" w:lineRule="auto"/>
        <w:jc w:val="both"/>
        <w:rPr>
          <w:sz w:val="28"/>
          <w:szCs w:val="28"/>
        </w:rPr>
        <w:sectPr w:rsidR="002E287B" w:rsidSect="002E28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287B" w:rsidRPr="00D107A2" w:rsidRDefault="002E287B" w:rsidP="002E287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lastRenderedPageBreak/>
        <w:t>Классный час: «Конфликты в жизни современного человека. Стратегии поведения в</w:t>
      </w:r>
      <w:r w:rsidRPr="00D107A2">
        <w:rPr>
          <w:b/>
          <w:color w:val="FF9900"/>
          <w:sz w:val="28"/>
          <w:szCs w:val="28"/>
        </w:rPr>
        <w:t xml:space="preserve"> </w:t>
      </w:r>
      <w:r w:rsidRPr="00D107A2">
        <w:rPr>
          <w:b/>
          <w:sz w:val="28"/>
          <w:szCs w:val="28"/>
        </w:rPr>
        <w:t>конфликтной ситуации»</w:t>
      </w:r>
    </w:p>
    <w:p w:rsidR="002E287B" w:rsidRPr="00D107A2" w:rsidRDefault="002E287B" w:rsidP="002E287B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Как показал известный психиатр Карл Леонгард, у 20-50% людей некоторые черты характера или темперамента так ярко выражены, что это при определенных обстоятельствах приводит к однотипным конфликтам и «нервным срывам». А так же, в силу возраста, у них просто нет опыта решения конфликтных ситуаций. Поэтому обучение учеников приемлемым способам разрешения конфликтов является актуальной проблемой. </w:t>
      </w:r>
    </w:p>
    <w:p w:rsidR="002E287B" w:rsidRPr="00D107A2" w:rsidRDefault="002E287B" w:rsidP="002E287B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Цели проведения классного часа: познакомить учащихся со стратегиями поведения в конфликтной   ситуации, сформировать у них умение правильно оценивать конфликтные ситуации и способы решения конфликтов, развить коммуникативные навыки общения.</w:t>
      </w:r>
    </w:p>
    <w:p w:rsidR="002E287B" w:rsidRPr="00D107A2" w:rsidRDefault="002E287B" w:rsidP="002E287B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В этом мероприятии приняли участие ученики 5 классов. В процессе игры они продемонстрировали позитивное отношение друг к другу и умение решать сложные жизненные задачи.</w:t>
      </w:r>
    </w:p>
    <w:p w:rsidR="002E287B" w:rsidRPr="00D107A2" w:rsidRDefault="002E287B" w:rsidP="002E287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 xml:space="preserve">Школьный забор на тему: «Какой я вижу школу будущего». </w:t>
      </w:r>
    </w:p>
    <w:p w:rsidR="002E287B" w:rsidRPr="00D107A2" w:rsidRDefault="002E287B" w:rsidP="002E287B">
      <w:pPr>
        <w:spacing w:line="360" w:lineRule="auto"/>
        <w:ind w:firstLine="70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>Дети очень активно включились в обсуждение данного вопроса. Были выдвинуты предложения о строительстве бассейна, хорошего футбольного поля с газоном, о сокращении уроков до 30 минут, о возможности выбора предметов для получения углубленных знаний и уменьшения объема информации по невыбранным предметам, о переходе на электронные книги и тетради, о качестве и возможности выбора питания в столовой, о живых уголках и большом количестве растений в коридоре, о зеркале там же, индивидуальные шкафчики и многое другое. Что касается качества образования, дети выдвигали предположения о том, что планшеты заменят книги, а в 9-11 классах дети будут учить только нужные предметы.</w:t>
      </w:r>
    </w:p>
    <w:p w:rsidR="002E287B" w:rsidRPr="00D107A2" w:rsidRDefault="002E287B" w:rsidP="002E28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Психологическая игра «В поисках святого Грааля»</w:t>
      </w:r>
    </w:p>
    <w:p w:rsidR="002E287B" w:rsidRPr="002E287B" w:rsidRDefault="002E287B" w:rsidP="0059634D">
      <w:pPr>
        <w:spacing w:line="360" w:lineRule="auto"/>
        <w:ind w:firstLine="284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Игра проводится с шестиклассниками для формирования и отработки навыков коллективного взаимодействия, осознания детьми ценности собственных успехов, формирование положительного образа будущего.  В игре приняли участие ученики 6 класса. Дети активно участвовали в </w:t>
      </w:r>
      <w:r w:rsidRPr="00D107A2">
        <w:rPr>
          <w:sz w:val="28"/>
          <w:szCs w:val="28"/>
        </w:rPr>
        <w:lastRenderedPageBreak/>
        <w:t>конкурсах, стараясь получить наибольшее количество ключей. Так как выигрыш предполагает командную работу, у учеников вырабатывается умение найти компромисс, разв</w:t>
      </w:r>
      <w:r>
        <w:rPr>
          <w:sz w:val="28"/>
          <w:szCs w:val="28"/>
        </w:rPr>
        <w:t>иваются коммуникативные навыки.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5.Мероприятия.</w:t>
      </w:r>
    </w:p>
    <w:p w:rsidR="00684925" w:rsidRPr="00D107A2" w:rsidRDefault="00684925" w:rsidP="00D107A2">
      <w:pPr>
        <w:spacing w:line="360" w:lineRule="auto"/>
        <w:ind w:firstLine="568"/>
        <w:jc w:val="both"/>
        <w:rPr>
          <w:sz w:val="28"/>
          <w:szCs w:val="28"/>
        </w:rPr>
      </w:pPr>
      <w:r w:rsidRPr="00D107A2">
        <w:rPr>
          <w:sz w:val="28"/>
          <w:szCs w:val="28"/>
        </w:rPr>
        <w:t xml:space="preserve">22.03.17 был проведен семинар на тему «Профориентация» для 9 и 11 классов с целью ознакомления учащихся с классификацией профессий, создания информационного пространства о профессиях, рассказа о стратегии выбора профессии и об ошибках в выборе, информирования о положении на рынке труда и правильности выбора учебного заведения. </w:t>
      </w:r>
    </w:p>
    <w:p w:rsidR="002D570F" w:rsidRDefault="002D570F" w:rsidP="00D107A2">
      <w:pPr>
        <w:spacing w:line="360" w:lineRule="auto"/>
        <w:ind w:firstLine="568"/>
        <w:jc w:val="both"/>
        <w:rPr>
          <w:sz w:val="28"/>
          <w:szCs w:val="28"/>
        </w:rPr>
      </w:pPr>
    </w:p>
    <w:p w:rsidR="002D570F" w:rsidRDefault="002D570F" w:rsidP="002D570F">
      <w:pPr>
        <w:spacing w:line="360" w:lineRule="auto"/>
        <w:ind w:firstLine="568"/>
        <w:jc w:val="center"/>
        <w:rPr>
          <w:b/>
          <w:sz w:val="32"/>
          <w:szCs w:val="32"/>
        </w:rPr>
      </w:pPr>
      <w:r w:rsidRPr="00DF0C80">
        <w:rPr>
          <w:b/>
          <w:sz w:val="32"/>
          <w:szCs w:val="32"/>
        </w:rPr>
        <w:t>Аналитический отчет о работе педагога-психолога МКОУ «СОШ№6» Зубятовой К.П за 201</w:t>
      </w:r>
      <w:r>
        <w:rPr>
          <w:b/>
          <w:sz w:val="32"/>
          <w:szCs w:val="32"/>
        </w:rPr>
        <w:t>7</w:t>
      </w:r>
      <w:r w:rsidRPr="00DF0C80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Pr="00DF0C80">
        <w:rPr>
          <w:b/>
          <w:sz w:val="32"/>
          <w:szCs w:val="32"/>
        </w:rPr>
        <w:t xml:space="preserve"> учебный год.</w:t>
      </w:r>
    </w:p>
    <w:p w:rsidR="002D570F" w:rsidRPr="00DF0C80" w:rsidRDefault="002D570F" w:rsidP="002D570F">
      <w:pPr>
        <w:spacing w:line="360" w:lineRule="auto"/>
        <w:ind w:firstLine="568"/>
        <w:rPr>
          <w:b/>
          <w:sz w:val="32"/>
          <w:szCs w:val="32"/>
        </w:rPr>
      </w:pPr>
    </w:p>
    <w:p w:rsidR="002D570F" w:rsidRPr="00BB2CFB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Деятельность психологической службы школы направлена на обеспечение психического здоровья всех участников образовательного процесса: учащихся, педагогов, родителей. Задачи психологической службы:</w:t>
      </w:r>
    </w:p>
    <w:p w:rsidR="002D570F" w:rsidRPr="00BB2CFB" w:rsidRDefault="002D570F" w:rsidP="002D570F">
      <w:pPr>
        <w:pStyle w:val="a8"/>
        <w:numPr>
          <w:ilvl w:val="0"/>
          <w:numId w:val="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2CFB">
        <w:rPr>
          <w:rFonts w:ascii="Times New Roman" w:hAnsi="Times New Roman"/>
          <w:sz w:val="28"/>
          <w:szCs w:val="28"/>
        </w:rPr>
        <w:t>Содействие учащимся в решении актуальных задач развития и социализации.</w:t>
      </w:r>
    </w:p>
    <w:p w:rsidR="002D570F" w:rsidRPr="00BB2CFB" w:rsidRDefault="002D570F" w:rsidP="002D570F">
      <w:pPr>
        <w:pStyle w:val="a8"/>
        <w:numPr>
          <w:ilvl w:val="0"/>
          <w:numId w:val="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2CFB">
        <w:rPr>
          <w:rFonts w:ascii="Times New Roman" w:hAnsi="Times New Roman"/>
          <w:sz w:val="28"/>
          <w:szCs w:val="28"/>
        </w:rPr>
        <w:t>Содействие администрации и пед.коллективу в создании социальной ситуации развития в школе.</w:t>
      </w:r>
    </w:p>
    <w:p w:rsidR="002D570F" w:rsidRPr="00691235" w:rsidRDefault="002D570F" w:rsidP="002D570F">
      <w:pPr>
        <w:pStyle w:val="a8"/>
        <w:numPr>
          <w:ilvl w:val="0"/>
          <w:numId w:val="6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2CFB">
        <w:rPr>
          <w:rFonts w:ascii="Times New Roman" w:hAnsi="Times New Roman"/>
          <w:sz w:val="28"/>
          <w:szCs w:val="28"/>
        </w:rPr>
        <w:t>Содействие родителям в воспитании обучающихся, в преодолении отклонений в социальном и психическом здоровье.</w:t>
      </w:r>
    </w:p>
    <w:p w:rsidR="002D570F" w:rsidRPr="00BB2CFB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Поставленные задачи реализовывались через следующие виды деятельности:</w:t>
      </w:r>
      <w:r>
        <w:rPr>
          <w:sz w:val="28"/>
          <w:szCs w:val="28"/>
        </w:rPr>
        <w:t xml:space="preserve"> </w:t>
      </w:r>
    </w:p>
    <w:p w:rsidR="002D570F" w:rsidRPr="00BB2CFB" w:rsidRDefault="002D570F" w:rsidP="002D570F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BB2CFB">
        <w:rPr>
          <w:b/>
          <w:sz w:val="28"/>
          <w:szCs w:val="28"/>
        </w:rPr>
        <w:t>1.Профилактическая работа</w:t>
      </w:r>
    </w:p>
    <w:p w:rsidR="002D570F" w:rsidRDefault="002D570F" w:rsidP="002D570F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помощь детям в период адаптации;</w:t>
      </w:r>
    </w:p>
    <w:p w:rsidR="002D570F" w:rsidRPr="002B5472" w:rsidRDefault="002D570F" w:rsidP="002D570F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2B5472">
        <w:rPr>
          <w:rFonts w:ascii="Times New Roman" w:hAnsi="Times New Roman"/>
          <w:sz w:val="28"/>
          <w:szCs w:val="28"/>
        </w:rPr>
        <w:t>Консультирование педагогов, родителей по психологическим проблемам воспитания;</w:t>
      </w:r>
    </w:p>
    <w:p w:rsidR="002D570F" w:rsidRPr="002B5472" w:rsidRDefault="002D570F" w:rsidP="002D570F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2B5472">
        <w:rPr>
          <w:rFonts w:ascii="Times New Roman" w:hAnsi="Times New Roman"/>
          <w:sz w:val="28"/>
          <w:szCs w:val="28"/>
        </w:rPr>
        <w:t>Индивидуальное и групповое консультирование</w:t>
      </w:r>
      <w:r>
        <w:rPr>
          <w:rFonts w:ascii="Times New Roman" w:hAnsi="Times New Roman"/>
          <w:sz w:val="28"/>
          <w:szCs w:val="28"/>
        </w:rPr>
        <w:t xml:space="preserve"> детей и подростков по вопросам общения, межличностных отношений и т.д.</w:t>
      </w:r>
      <w:r w:rsidRPr="002B5472">
        <w:rPr>
          <w:rFonts w:ascii="Times New Roman" w:hAnsi="Times New Roman"/>
          <w:sz w:val="28"/>
          <w:szCs w:val="28"/>
        </w:rPr>
        <w:t>;</w:t>
      </w:r>
    </w:p>
    <w:p w:rsidR="002D570F" w:rsidRPr="002B5472" w:rsidRDefault="002D570F" w:rsidP="002D570F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Профилактика трудностей в  обучении учащихся 1-4 классов (индивидуальное консультирование, коррекционно-развивающая работа)</w:t>
      </w:r>
      <w:r w:rsidRPr="002B5472">
        <w:rPr>
          <w:rFonts w:ascii="Times New Roman" w:hAnsi="Times New Roman"/>
          <w:sz w:val="28"/>
          <w:szCs w:val="28"/>
        </w:rPr>
        <w:t>;</w:t>
      </w:r>
    </w:p>
    <w:p w:rsidR="002D570F" w:rsidRPr="002B5472" w:rsidRDefault="002D570F" w:rsidP="002D570F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2B5472">
        <w:rPr>
          <w:rFonts w:ascii="Times New Roman" w:hAnsi="Times New Roman"/>
          <w:sz w:val="28"/>
          <w:szCs w:val="28"/>
        </w:rPr>
        <w:t>Участие в мероприятии, направленного на профилактику суицидального поведения учащихся(совместно с соц.службой);</w:t>
      </w:r>
    </w:p>
    <w:p w:rsidR="002D570F" w:rsidRPr="00891052" w:rsidRDefault="002D570F" w:rsidP="002D570F">
      <w:pPr>
        <w:pStyle w:val="a8"/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2B5472">
        <w:rPr>
          <w:rFonts w:ascii="Times New Roman" w:hAnsi="Times New Roman"/>
          <w:sz w:val="28"/>
          <w:szCs w:val="28"/>
        </w:rPr>
        <w:t>Проведение классных часов в 5-7 классах на тему «Конфликты»</w:t>
      </w:r>
      <w:r>
        <w:rPr>
          <w:rFonts w:ascii="Times New Roman" w:hAnsi="Times New Roman"/>
          <w:sz w:val="28"/>
          <w:szCs w:val="28"/>
        </w:rPr>
        <w:t>, «Приемы активного слушания»</w:t>
      </w:r>
      <w:r w:rsidRPr="002B5472">
        <w:rPr>
          <w:rFonts w:ascii="Times New Roman" w:hAnsi="Times New Roman"/>
          <w:sz w:val="28"/>
          <w:szCs w:val="28"/>
        </w:rPr>
        <w:t>, в 3 на тему «Вред и польза телефона», в 1-ых классах на тему «Повышение уверенности в себе. Сказкотерапия.»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70F" w:rsidRPr="00BB2CFB" w:rsidRDefault="002D570F" w:rsidP="002D570F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BB2CFB">
        <w:rPr>
          <w:b/>
          <w:sz w:val="28"/>
          <w:szCs w:val="28"/>
        </w:rPr>
        <w:t>2.Психодиагностическая работа</w:t>
      </w:r>
    </w:p>
    <w:p w:rsidR="002D570F" w:rsidRDefault="002D570F" w:rsidP="002D570F">
      <w:pPr>
        <w:spacing w:line="360" w:lineRule="auto"/>
        <w:ind w:firstLine="568"/>
        <w:jc w:val="both"/>
        <w:rPr>
          <w:rFonts w:ascii="Arial" w:hAnsi="Arial" w:cs="Arial"/>
          <w:b/>
          <w:sz w:val="24"/>
          <w:szCs w:val="24"/>
        </w:rPr>
      </w:pPr>
      <w:r w:rsidRPr="00BB2CFB">
        <w:rPr>
          <w:sz w:val="28"/>
          <w:szCs w:val="28"/>
        </w:rPr>
        <w:t xml:space="preserve">В начале учебного года была проведена диагностика </w:t>
      </w:r>
      <w:r>
        <w:rPr>
          <w:sz w:val="28"/>
          <w:szCs w:val="28"/>
        </w:rPr>
        <w:t>определяющая готовность детей к обучению в школе.</w:t>
      </w:r>
      <w:r w:rsidRPr="006D1B6C">
        <w:t xml:space="preserve"> </w:t>
      </w:r>
      <w:r w:rsidRPr="006D1B6C">
        <w:rPr>
          <w:sz w:val="28"/>
          <w:szCs w:val="28"/>
        </w:rPr>
        <w:t>Ориентационный тест направлен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</w:t>
      </w:r>
      <w:r>
        <w:rPr>
          <w:sz w:val="28"/>
          <w:szCs w:val="28"/>
        </w:rPr>
        <w:t>ллектуальное развитие ребенка (</w:t>
      </w:r>
      <w:r w:rsidRPr="006D1B6C">
        <w:rPr>
          <w:sz w:val="28"/>
          <w:szCs w:val="28"/>
        </w:rPr>
        <w:t>рисунок мужской фигуры по памяти). Задание «срисовывание письменных букв» и «срисовывание группы точек» выявляют умение ребенка подражать образцу, необходимое в школьном обучении. Эти задания также позволяют определить, может ли ребенок сосредоточенно, не отвлекаясь работать некоторое время.</w:t>
      </w:r>
      <w:r>
        <w:rPr>
          <w:sz w:val="28"/>
          <w:szCs w:val="28"/>
        </w:rPr>
        <w:t xml:space="preserve"> Результаты получились следующие:    </w:t>
      </w:r>
    </w:p>
    <w:p w:rsidR="002D570F" w:rsidRDefault="002D570F" w:rsidP="002D570F">
      <w:pPr>
        <w:spacing w:line="360" w:lineRule="auto"/>
        <w:jc w:val="both"/>
        <w:rPr>
          <w:sz w:val="28"/>
          <w:szCs w:val="28"/>
        </w:rPr>
        <w:sectPr w:rsidR="002D570F" w:rsidSect="002D570F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D570F" w:rsidRDefault="002D570F" w:rsidP="002D570F">
      <w:pPr>
        <w:spacing w:line="360" w:lineRule="auto"/>
        <w:ind w:left="-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BCC1C7" wp14:editId="6862E17B">
            <wp:extent cx="4090737" cy="3633537"/>
            <wp:effectExtent l="0" t="0" r="5080" b="50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D570F" w:rsidRDefault="002D570F" w:rsidP="002D570F">
      <w:pPr>
        <w:pStyle w:val="a8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1а  11,22,1.</w:t>
      </w:r>
    </w:p>
    <w:p w:rsidR="002D570F" w:rsidRDefault="002D570F" w:rsidP="002D570F">
      <w:pPr>
        <w:pStyle w:val="a8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1б  12,18,0.</w:t>
      </w:r>
    </w:p>
    <w:p w:rsidR="002D570F" w:rsidRDefault="002D570F" w:rsidP="002D570F">
      <w:pPr>
        <w:pStyle w:val="a8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1в  15,18,0.</w:t>
      </w:r>
    </w:p>
    <w:p w:rsidR="002D570F" w:rsidRDefault="002D570F" w:rsidP="002D570F">
      <w:pPr>
        <w:pStyle w:val="a8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1г    8,19,4.</w:t>
      </w:r>
    </w:p>
    <w:p w:rsidR="002D570F" w:rsidRDefault="002D570F" w:rsidP="002D570F">
      <w:pPr>
        <w:spacing w:line="360" w:lineRule="auto"/>
        <w:ind w:left="-567" w:firstLine="283"/>
        <w:rPr>
          <w:rFonts w:ascii="Arial" w:hAnsi="Arial" w:cs="Arial"/>
          <w:b/>
          <w:sz w:val="24"/>
          <w:szCs w:val="24"/>
        </w:rPr>
        <w:sectPr w:rsidR="002D570F" w:rsidSect="002D570F">
          <w:type w:val="continuous"/>
          <w:pgSz w:w="11906" w:h="16838"/>
          <w:pgMar w:top="709" w:right="991" w:bottom="567" w:left="1701" w:header="708" w:footer="708" w:gutter="0"/>
          <w:cols w:num="2" w:space="142" w:equalWidth="0">
            <w:col w:w="5906" w:space="708"/>
            <w:col w:w="2599"/>
          </w:cols>
          <w:docGrid w:linePitch="360"/>
        </w:sectPr>
      </w:pPr>
    </w:p>
    <w:p w:rsidR="002D570F" w:rsidRDefault="002D570F" w:rsidP="002D570F">
      <w:pPr>
        <w:spacing w:line="360" w:lineRule="auto"/>
        <w:ind w:left="-567" w:firstLine="283"/>
        <w:rPr>
          <w:rFonts w:ascii="Arial" w:hAnsi="Arial" w:cs="Arial"/>
          <w:b/>
          <w:sz w:val="24"/>
          <w:szCs w:val="24"/>
        </w:rPr>
      </w:pPr>
    </w:p>
    <w:p w:rsidR="002D570F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октябре-ноябре проводилось изучение адаптации первоклассников к школе, с целью выявления эмоционального состояния учащихся в процессе взаимодействия с учителем и одноклассниками. </w:t>
      </w:r>
      <w:r w:rsidRPr="008C061F">
        <w:rPr>
          <w:sz w:val="28"/>
          <w:szCs w:val="28"/>
        </w:rPr>
        <w:t xml:space="preserve">По результатам более, чем у половины учеников не сформировалась </w:t>
      </w:r>
      <w:r w:rsidRPr="008C061F">
        <w:rPr>
          <w:color w:val="000000"/>
          <w:sz w:val="28"/>
          <w:szCs w:val="28"/>
        </w:rPr>
        <w:t>позиция ученика, они не осознают своих задач,  как школьника. Многих школа привлекает ребенка внеучебными сторонами.</w:t>
      </w:r>
      <w:r>
        <w:rPr>
          <w:color w:val="000000"/>
          <w:sz w:val="28"/>
          <w:szCs w:val="28"/>
        </w:rPr>
        <w:t xml:space="preserve"> Была проведенна коррекционная работа (Сказкотерапия</w:t>
      </w:r>
      <w:r w:rsidRPr="006D1B6C">
        <w:rPr>
          <w:color w:val="000000"/>
          <w:sz w:val="28"/>
          <w:szCs w:val="28"/>
        </w:rPr>
        <w:t>. Сказка — самый простой способ что-то объяснить ребенку, подсказать выход из сложных ситуаций в общении со взрослыми и детьми. Сказка «Про котенка Сашу» знакомит ребенка с трудностями, которые встречаются в школе, и учит правильно с ними справляться.</w:t>
      </w:r>
      <w:r>
        <w:rPr>
          <w:color w:val="000000"/>
          <w:sz w:val="28"/>
          <w:szCs w:val="28"/>
        </w:rPr>
        <w:t xml:space="preserve">) с целью </w:t>
      </w:r>
      <w:r>
        <w:rPr>
          <w:sz w:val="28"/>
          <w:szCs w:val="28"/>
        </w:rPr>
        <w:t>формирования</w:t>
      </w:r>
      <w:r w:rsidRPr="00DF0C80">
        <w:rPr>
          <w:sz w:val="28"/>
          <w:szCs w:val="28"/>
        </w:rPr>
        <w:t xml:space="preserve"> положительного эмоционального состояния и понятия позиции ученика</w:t>
      </w:r>
      <w:r>
        <w:rPr>
          <w:sz w:val="28"/>
          <w:szCs w:val="28"/>
        </w:rPr>
        <w:t>.</w:t>
      </w:r>
    </w:p>
    <w:p w:rsidR="002D570F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825FCD">
        <w:rPr>
          <w:sz w:val="28"/>
          <w:szCs w:val="28"/>
        </w:rPr>
        <w:t>По итогам занятия дети нарисовали свой вариант сказки.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ноябре месяце мною проведены обследования адаптации детей при переходе из начального звена в среднее. Исследование состояло из нескольких этапов.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результаты диагностики психологического состояния пятиклассников, полученные в ноябре с помощью теста школьной тревожности Филлипса. 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работа включала диагностику, направленную на выявление характера адаптации, а так же уровня тревожности в восьми важных направлениях: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сфере,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степени переживания социального стресса,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фрустрации потребности в достижении успеха,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страхе самовыражения, 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уровне тревожности  при проверке знаний,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уровне тревожности  при не соответствии ожиданиям окружающих,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физиологической сопротивляемости стрессу, </w:t>
      </w:r>
    </w:p>
    <w:p w:rsidR="002D570F" w:rsidRDefault="002D570F" w:rsidP="002D570F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наличие проблем и страхов в отношении с учителями. 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 есть тест не только позволяет изучать выраженность и причины школьной тревожности, но и помогает ребенку осознать свое излишнее волнение и беспокойство на уроках, во время проведения контрольных, самостоятельных работ, страх при общении с определенным учителем, проблемы во взаимоотношениях с одноклассниками. На основе осознанного желания ребенка работать с подобными проблемами можно организовать и индивидуальную работу, и групповую с классом в целом.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выраженности данных видов тревожности напрямую связана с отношением взрослых к результатам учебной деятельности и поведению ребенка. Эти страхи в какой-то мере провоцируются родителями и педагогами, которые ориентируют детей на получение только хорошей оценки, требуют «правильного» поведения и награждают за результат, а не за сам процесс его достижения или просто попытку действовать. Но, с другой стороны, если уверенность ребенка в своих способностях так зависит от взрослого, то, значит, в наших силах создать благоприятные условия не просто для коррекции уровня тревожности, но и для развития эмоционально-волевой сферы учащихся.</w:t>
      </w:r>
    </w:p>
    <w:p w:rsidR="002D570F" w:rsidRDefault="002D570F" w:rsidP="002D570F">
      <w:pPr>
        <w:tabs>
          <w:tab w:val="left" w:pos="-1134"/>
        </w:tabs>
        <w:spacing w:line="360" w:lineRule="auto"/>
        <w:ind w:left="-709"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47124FE" wp14:editId="73A50108">
            <wp:extent cx="6184232" cy="3729789"/>
            <wp:effectExtent l="0" t="0" r="7620" b="444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диагностику входила и анкета для оценки уровня школьной мотивации Н. Лускановой.</w:t>
      </w:r>
    </w:p>
    <w:p w:rsidR="002D570F" w:rsidRDefault="002D570F" w:rsidP="002D570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258B2A" wp14:editId="67589C74">
            <wp:extent cx="6163293" cy="6377050"/>
            <wp:effectExtent l="0" t="0" r="0" b="50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Первый уровень</w:t>
      </w:r>
      <w:r>
        <w:rPr>
          <w:sz w:val="28"/>
        </w:rPr>
        <w:t>– высокий уровень школьной мотивации, учебной активности.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</w:t>
      </w:r>
      <w:r>
        <w:rPr>
          <w:sz w:val="28"/>
        </w:rPr>
        <w:lastRenderedPageBreak/>
        <w:t>школьную тему они изображают учителя у доски, процесс урока, учебный материал и т.п.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Второй уровень</w:t>
      </w:r>
      <w:r>
        <w:rPr>
          <w:sz w:val="28"/>
        </w:rPr>
        <w:t>– хорошая школьная мотивация.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Третий уровень</w:t>
      </w:r>
      <w:r>
        <w:rPr>
          <w:sz w:val="28"/>
        </w:rPr>
        <w:t>– положительное отношение к школе, но школа привлекает таких детей внеучебной деятельностью.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Четвертый уровень</w:t>
      </w:r>
      <w:r>
        <w:rPr>
          <w:sz w:val="28"/>
        </w:rPr>
        <w:t>– низкая школьная мотивация.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Пятый уровень</w:t>
      </w:r>
      <w:r>
        <w:rPr>
          <w:sz w:val="28"/>
        </w:rPr>
        <w:t>– негативное отношение к школе, школьнаядезадаптация.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Такие дети испытывают серьезные трудности в обучении: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</w:t>
      </w:r>
      <w:r>
        <w:rPr>
          <w:sz w:val="28"/>
        </w:rPr>
        <w:lastRenderedPageBreak/>
        <w:t>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2D570F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была проведена координация работы классных руководителей и учителей, консультации родителей.</w:t>
      </w:r>
    </w:p>
    <w:p w:rsidR="002D570F" w:rsidRPr="00BB2CFB" w:rsidRDefault="002D570F" w:rsidP="002D570F">
      <w:pPr>
        <w:spacing w:line="360" w:lineRule="auto"/>
        <w:ind w:firstLine="567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По запросу классных руководителей была проведена диагностика в 5-1</w:t>
      </w:r>
      <w:r>
        <w:rPr>
          <w:sz w:val="28"/>
          <w:szCs w:val="28"/>
        </w:rPr>
        <w:t>1</w:t>
      </w:r>
      <w:r w:rsidRPr="00BB2CFB">
        <w:rPr>
          <w:sz w:val="28"/>
          <w:szCs w:val="28"/>
        </w:rPr>
        <w:t xml:space="preserve">  классах с целью установления тактики взаимоотношений с подростками </w:t>
      </w:r>
      <w:r>
        <w:rPr>
          <w:sz w:val="28"/>
          <w:szCs w:val="28"/>
        </w:rPr>
        <w:t>разного характерологического</w:t>
      </w:r>
      <w:r w:rsidRPr="00BB2CFB">
        <w:rPr>
          <w:sz w:val="28"/>
          <w:szCs w:val="28"/>
        </w:rPr>
        <w:t xml:space="preserve"> типа.</w:t>
      </w:r>
      <w:r>
        <w:rPr>
          <w:sz w:val="28"/>
          <w:szCs w:val="28"/>
        </w:rPr>
        <w:t xml:space="preserve"> Для каждого ребенка были даны индивидуальные рекомендации.</w:t>
      </w:r>
      <w:r w:rsidRPr="00BB2CFB">
        <w:rPr>
          <w:sz w:val="28"/>
          <w:szCs w:val="28"/>
        </w:rPr>
        <w:t xml:space="preserve"> </w:t>
      </w:r>
    </w:p>
    <w:p w:rsidR="002D570F" w:rsidRDefault="002D570F" w:rsidP="002D5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4C43B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второго полугодия</w:t>
      </w:r>
      <w:r w:rsidRPr="004C43BC">
        <w:rPr>
          <w:sz w:val="28"/>
          <w:szCs w:val="28"/>
        </w:rPr>
        <w:t xml:space="preserve"> велась работа с учащимися 9 </w:t>
      </w:r>
      <w:r>
        <w:rPr>
          <w:sz w:val="28"/>
          <w:szCs w:val="28"/>
        </w:rPr>
        <w:t xml:space="preserve">классов, </w:t>
      </w:r>
      <w:r w:rsidRPr="004C43BC">
        <w:rPr>
          <w:sz w:val="28"/>
          <w:szCs w:val="28"/>
        </w:rPr>
        <w:t>которая была направлена на то, чтобы выявить и оценить их профессиональную направленность, уровень конкурентоспособности</w:t>
      </w:r>
      <w:r>
        <w:rPr>
          <w:sz w:val="28"/>
          <w:szCs w:val="28"/>
        </w:rPr>
        <w:t xml:space="preserve">, тип мышления, темперамента </w:t>
      </w:r>
      <w:r w:rsidRPr="004C43BC">
        <w:rPr>
          <w:sz w:val="28"/>
          <w:szCs w:val="28"/>
        </w:rPr>
        <w:t xml:space="preserve"> и интеллектуальную лабильность</w:t>
      </w:r>
      <w:r>
        <w:rPr>
          <w:sz w:val="28"/>
          <w:szCs w:val="28"/>
        </w:rPr>
        <w:t>. В ходе работы с учениками 9 классов были достигнуты следующие задачи:</w:t>
      </w:r>
    </w:p>
    <w:p w:rsidR="002D570F" w:rsidRPr="004C43BC" w:rsidRDefault="002D570F" w:rsidP="002D570F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375" w:firstLine="540"/>
        <w:rPr>
          <w:sz w:val="28"/>
          <w:szCs w:val="28"/>
        </w:rPr>
      </w:pPr>
      <w:r w:rsidRPr="004C43BC">
        <w:rPr>
          <w:sz w:val="28"/>
          <w:szCs w:val="28"/>
        </w:rPr>
        <w:t>определи</w:t>
      </w:r>
      <w:r>
        <w:rPr>
          <w:sz w:val="28"/>
          <w:szCs w:val="28"/>
        </w:rPr>
        <w:t>ть</w:t>
      </w:r>
      <w:r w:rsidRPr="004C43BC">
        <w:rPr>
          <w:sz w:val="28"/>
          <w:szCs w:val="28"/>
        </w:rPr>
        <w:t xml:space="preserve"> интеллектуальные особенности школьников в разных областях науки; свойства темперамента; характерологические особенности личности; интересы, близкие к тому или иному виду деятельности и необходимые для конкретной профессии;</w:t>
      </w:r>
    </w:p>
    <w:p w:rsidR="002D570F" w:rsidRPr="004C43BC" w:rsidRDefault="002D570F" w:rsidP="002D570F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1418" w:firstLine="0"/>
        <w:rPr>
          <w:sz w:val="28"/>
          <w:szCs w:val="28"/>
        </w:rPr>
      </w:pPr>
      <w:r w:rsidRPr="004C43BC">
        <w:rPr>
          <w:sz w:val="28"/>
          <w:szCs w:val="28"/>
        </w:rPr>
        <w:t>выяви</w:t>
      </w:r>
      <w:r>
        <w:rPr>
          <w:sz w:val="28"/>
          <w:szCs w:val="28"/>
        </w:rPr>
        <w:t>ть</w:t>
      </w:r>
      <w:r w:rsidRPr="004C43BC">
        <w:rPr>
          <w:sz w:val="28"/>
          <w:szCs w:val="28"/>
        </w:rPr>
        <w:t xml:space="preserve"> интересы и склонности учащихся на данном возрастном этапе;</w:t>
      </w:r>
    </w:p>
    <w:p w:rsidR="002D570F" w:rsidRPr="004C43BC" w:rsidRDefault="002D570F" w:rsidP="002D570F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>оказать им практическую</w:t>
      </w:r>
      <w:r w:rsidRPr="004C43BC">
        <w:rPr>
          <w:sz w:val="28"/>
          <w:szCs w:val="28"/>
        </w:rPr>
        <w:t xml:space="preserve"> помощь в осознании их личностных особенностей, возможностей, свойств нервной системы и выявлении профессиональной направленности учащихся;</w:t>
      </w:r>
    </w:p>
    <w:p w:rsidR="002D570F" w:rsidRPr="004C43BC" w:rsidRDefault="002D570F" w:rsidP="002D570F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1418" w:firstLine="0"/>
        <w:rPr>
          <w:sz w:val="28"/>
          <w:szCs w:val="28"/>
        </w:rPr>
      </w:pPr>
      <w:r w:rsidRPr="004C43BC">
        <w:rPr>
          <w:sz w:val="28"/>
          <w:szCs w:val="28"/>
        </w:rPr>
        <w:t>обеспечить их приемами и техниками по формированию и развитию психологических качеств;</w:t>
      </w:r>
    </w:p>
    <w:p w:rsidR="002D570F" w:rsidRPr="004C43BC" w:rsidRDefault="002D570F" w:rsidP="002D570F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1418" w:firstLine="0"/>
        <w:rPr>
          <w:sz w:val="28"/>
          <w:szCs w:val="28"/>
        </w:rPr>
      </w:pPr>
      <w:r w:rsidRPr="004C43BC">
        <w:rPr>
          <w:sz w:val="28"/>
          <w:szCs w:val="28"/>
        </w:rPr>
        <w:t>сформировать учебно-познавательные мотивы, развить их интеллектуальные и творческие возможности;</w:t>
      </w:r>
    </w:p>
    <w:p w:rsidR="002D570F" w:rsidRDefault="002D570F" w:rsidP="002D570F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1418" w:firstLine="0"/>
        <w:rPr>
          <w:sz w:val="28"/>
          <w:szCs w:val="28"/>
        </w:rPr>
      </w:pPr>
      <w:r w:rsidRPr="004C43BC">
        <w:rPr>
          <w:sz w:val="28"/>
          <w:szCs w:val="28"/>
        </w:rPr>
        <w:t>расширить представления школьников о мире профессий.</w:t>
      </w:r>
    </w:p>
    <w:p w:rsidR="002D570F" w:rsidRDefault="002D570F" w:rsidP="002D570F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результатам работы у каждого девятиклассника появилась индивидуальная карта с результатами и рекомендациями.</w:t>
      </w:r>
    </w:p>
    <w:p w:rsidR="00787365" w:rsidRDefault="00787365" w:rsidP="002D570F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Вот некоторое сравнение с результатами прошлого учебного года:</w:t>
      </w:r>
    </w:p>
    <w:p w:rsidR="0045134C" w:rsidRPr="00D107A2" w:rsidRDefault="0045134C" w:rsidP="0045134C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Уровень интеллектуальной лабильности:</w:t>
      </w:r>
    </w:p>
    <w:p w:rsidR="0045134C" w:rsidRDefault="0045134C" w:rsidP="004513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87365" w:rsidRDefault="00787365" w:rsidP="00946037">
      <w:pPr>
        <w:spacing w:line="360" w:lineRule="auto"/>
        <w:ind w:firstLine="568"/>
        <w:jc w:val="both"/>
        <w:rPr>
          <w:b/>
          <w:sz w:val="28"/>
          <w:szCs w:val="28"/>
        </w:rPr>
      </w:pPr>
    </w:p>
    <w:p w:rsidR="00946037" w:rsidRPr="00D107A2" w:rsidRDefault="00946037" w:rsidP="00946037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Профессиональная направленность личности:</w:t>
      </w:r>
    </w:p>
    <w:p w:rsidR="00946037" w:rsidRPr="00D107A2" w:rsidRDefault="00946037" w:rsidP="00946037">
      <w:pPr>
        <w:spacing w:line="360" w:lineRule="auto"/>
        <w:ind w:firstLine="568"/>
        <w:jc w:val="both"/>
        <w:rPr>
          <w:b/>
          <w:sz w:val="28"/>
          <w:szCs w:val="28"/>
        </w:rPr>
      </w:pPr>
    </w:p>
    <w:p w:rsidR="00946037" w:rsidRPr="00D107A2" w:rsidRDefault="00946037" w:rsidP="009460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4037610"/>
            <wp:effectExtent l="0" t="0" r="0" b="127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46037" w:rsidRPr="00D107A2" w:rsidRDefault="00946037" w:rsidP="0045134C">
      <w:pPr>
        <w:spacing w:line="360" w:lineRule="auto"/>
        <w:jc w:val="both"/>
        <w:rPr>
          <w:b/>
          <w:sz w:val="28"/>
          <w:szCs w:val="28"/>
        </w:rPr>
      </w:pPr>
    </w:p>
    <w:p w:rsidR="0045134C" w:rsidRPr="004C43BC" w:rsidRDefault="0045134C" w:rsidP="002D570F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D570F" w:rsidRPr="00BB2CFB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BB2CFB">
        <w:rPr>
          <w:sz w:val="28"/>
          <w:szCs w:val="28"/>
        </w:rPr>
        <w:lastRenderedPageBreak/>
        <w:t xml:space="preserve">В апреле была проведена диагностика умственного развития учеников </w:t>
      </w:r>
      <w:r>
        <w:rPr>
          <w:sz w:val="28"/>
          <w:szCs w:val="28"/>
        </w:rPr>
        <w:t xml:space="preserve"> </w:t>
      </w:r>
      <w:r w:rsidRPr="00BB2CFB">
        <w:rPr>
          <w:sz w:val="28"/>
          <w:szCs w:val="28"/>
        </w:rPr>
        <w:t>4-х классов</w:t>
      </w:r>
      <w:r>
        <w:rPr>
          <w:sz w:val="28"/>
          <w:szCs w:val="28"/>
        </w:rPr>
        <w:t xml:space="preserve"> </w:t>
      </w:r>
      <w:r w:rsidRPr="00BB2CFB">
        <w:rPr>
          <w:sz w:val="28"/>
          <w:szCs w:val="28"/>
        </w:rPr>
        <w:t>(групповой интеллектуальный тест). Результаты получились следующие:</w:t>
      </w:r>
    </w:p>
    <w:p w:rsidR="002D570F" w:rsidRDefault="002D570F" w:rsidP="002D570F">
      <w:pPr>
        <w:spacing w:line="360" w:lineRule="auto"/>
        <w:jc w:val="both"/>
        <w:rPr>
          <w:sz w:val="28"/>
          <w:szCs w:val="28"/>
        </w:rPr>
        <w:sectPr w:rsidR="002D570F" w:rsidSect="002D570F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2D570F" w:rsidRPr="00BB2CFB" w:rsidRDefault="002D570F" w:rsidP="002D570F">
      <w:pPr>
        <w:spacing w:line="360" w:lineRule="auto"/>
        <w:jc w:val="both"/>
        <w:rPr>
          <w:sz w:val="28"/>
          <w:szCs w:val="28"/>
        </w:rPr>
      </w:pPr>
    </w:p>
    <w:p w:rsidR="002D570F" w:rsidRDefault="002D570F" w:rsidP="002D570F">
      <w:pPr>
        <w:spacing w:line="360" w:lineRule="auto"/>
        <w:ind w:left="-284"/>
        <w:jc w:val="both"/>
        <w:rPr>
          <w:sz w:val="28"/>
          <w:szCs w:val="28"/>
        </w:rPr>
      </w:pPr>
      <w:r w:rsidRPr="00BB2CFB">
        <w:rPr>
          <w:noProof/>
          <w:sz w:val="28"/>
          <w:szCs w:val="28"/>
        </w:rPr>
        <w:drawing>
          <wp:inline distT="0" distB="0" distL="0" distR="0" wp14:anchorId="374F0368" wp14:editId="6D428678">
            <wp:extent cx="6141493" cy="3261815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D570F" w:rsidRDefault="002D570F" w:rsidP="002D570F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D570F" w:rsidSect="0045134C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D570F" w:rsidRDefault="002D570F" w:rsidP="002D570F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человек</w:t>
      </w:r>
    </w:p>
    <w:p w:rsidR="002D570F" w:rsidRDefault="002D570F" w:rsidP="002D570F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человек</w:t>
      </w:r>
    </w:p>
    <w:p w:rsidR="002D570F" w:rsidRDefault="002D570F" w:rsidP="002D570F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человек</w:t>
      </w:r>
    </w:p>
    <w:p w:rsidR="002D570F" w:rsidRDefault="002D570F" w:rsidP="002D570F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человек</w:t>
      </w:r>
    </w:p>
    <w:p w:rsidR="002D570F" w:rsidRPr="00B76161" w:rsidRDefault="002D570F" w:rsidP="002D570F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человек</w:t>
      </w:r>
    </w:p>
    <w:p w:rsidR="002D570F" w:rsidRDefault="002D570F" w:rsidP="002D570F">
      <w:pPr>
        <w:spacing w:line="360" w:lineRule="auto"/>
        <w:ind w:left="-284"/>
        <w:jc w:val="both"/>
        <w:rPr>
          <w:sz w:val="28"/>
          <w:szCs w:val="28"/>
        </w:rPr>
        <w:sectPr w:rsidR="002D570F" w:rsidSect="0045134C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2D570F" w:rsidRDefault="002D570F" w:rsidP="002D570F">
      <w:pPr>
        <w:spacing w:line="360" w:lineRule="auto"/>
        <w:ind w:left="-284"/>
        <w:jc w:val="both"/>
        <w:rPr>
          <w:sz w:val="28"/>
          <w:szCs w:val="28"/>
        </w:rPr>
      </w:pPr>
      <w:r w:rsidRPr="00BB2CFB">
        <w:rPr>
          <w:noProof/>
          <w:sz w:val="28"/>
          <w:szCs w:val="28"/>
        </w:rPr>
        <w:lastRenderedPageBreak/>
        <w:drawing>
          <wp:inline distT="0" distB="0" distL="0" distR="0" wp14:anchorId="2C2D93B2" wp14:editId="6B87CEEE">
            <wp:extent cx="6168788" cy="3193576"/>
            <wp:effectExtent l="0" t="0" r="3810" b="698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D570F" w:rsidRDefault="002D570F" w:rsidP="002D570F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D570F" w:rsidSect="0045134C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D570F" w:rsidRDefault="002D570F" w:rsidP="002D570F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 человек</w:t>
      </w:r>
    </w:p>
    <w:p w:rsidR="002D570F" w:rsidRDefault="002D570F" w:rsidP="002D570F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человек</w:t>
      </w:r>
    </w:p>
    <w:p w:rsidR="002D570F" w:rsidRDefault="002D570F" w:rsidP="002D570F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человек</w:t>
      </w:r>
    </w:p>
    <w:p w:rsidR="002D570F" w:rsidRPr="00B76161" w:rsidRDefault="002D570F" w:rsidP="002D570F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человек</w:t>
      </w:r>
    </w:p>
    <w:p w:rsidR="002D570F" w:rsidRDefault="002D570F" w:rsidP="002D570F">
      <w:pPr>
        <w:spacing w:line="360" w:lineRule="auto"/>
        <w:ind w:left="-284"/>
        <w:jc w:val="both"/>
        <w:rPr>
          <w:sz w:val="28"/>
          <w:szCs w:val="28"/>
        </w:rPr>
        <w:sectPr w:rsidR="002D570F" w:rsidSect="0045134C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2D570F" w:rsidRPr="00BB2CFB" w:rsidRDefault="002D570F" w:rsidP="002D570F">
      <w:pPr>
        <w:spacing w:line="360" w:lineRule="auto"/>
        <w:ind w:left="-284"/>
        <w:jc w:val="both"/>
        <w:rPr>
          <w:sz w:val="28"/>
          <w:szCs w:val="28"/>
        </w:rPr>
      </w:pPr>
      <w:r w:rsidRPr="00BB2CFB">
        <w:rPr>
          <w:noProof/>
          <w:sz w:val="28"/>
          <w:szCs w:val="28"/>
        </w:rPr>
        <w:lastRenderedPageBreak/>
        <w:drawing>
          <wp:inline distT="0" distB="0" distL="0" distR="0" wp14:anchorId="541A744D" wp14:editId="15EC80C5">
            <wp:extent cx="6168788" cy="3084394"/>
            <wp:effectExtent l="0" t="0" r="3810" b="190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D570F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</w:p>
    <w:p w:rsidR="002D570F" w:rsidRDefault="002D570F" w:rsidP="002D570F">
      <w:pPr>
        <w:pStyle w:val="a8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  <w:sectPr w:rsidR="002D570F" w:rsidSect="0045134C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D570F" w:rsidRDefault="002D570F" w:rsidP="002D570F">
      <w:pPr>
        <w:pStyle w:val="a8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человек</w:t>
      </w:r>
    </w:p>
    <w:p w:rsidR="002D570F" w:rsidRDefault="002D570F" w:rsidP="002D570F">
      <w:pPr>
        <w:pStyle w:val="a8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человека</w:t>
      </w:r>
    </w:p>
    <w:p w:rsidR="002D570F" w:rsidRDefault="002D570F" w:rsidP="002D570F">
      <w:pPr>
        <w:pStyle w:val="a8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человек</w:t>
      </w:r>
    </w:p>
    <w:p w:rsidR="002D570F" w:rsidRDefault="002D570F" w:rsidP="002D570F">
      <w:pPr>
        <w:pStyle w:val="a8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 человек</w:t>
      </w:r>
    </w:p>
    <w:p w:rsidR="002D570F" w:rsidRDefault="002D570F" w:rsidP="002D570F">
      <w:pPr>
        <w:pStyle w:val="a8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человека</w:t>
      </w:r>
    </w:p>
    <w:p w:rsidR="002D570F" w:rsidRPr="001242E8" w:rsidRDefault="002D570F" w:rsidP="002D570F">
      <w:pPr>
        <w:pStyle w:val="a8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  <w:sectPr w:rsidR="002D570F" w:rsidRPr="001242E8" w:rsidSect="0045134C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2D570F" w:rsidRPr="001242E8" w:rsidRDefault="002D570F" w:rsidP="002D570F">
      <w:pPr>
        <w:spacing w:line="360" w:lineRule="auto"/>
        <w:jc w:val="both"/>
        <w:rPr>
          <w:sz w:val="28"/>
          <w:szCs w:val="28"/>
        </w:rPr>
        <w:sectPr w:rsidR="002D570F" w:rsidRPr="001242E8" w:rsidSect="0045134C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D570F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</w:p>
    <w:p w:rsidR="002D570F" w:rsidRPr="00BB2CFB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В течение учебного</w:t>
      </w:r>
      <w:r>
        <w:rPr>
          <w:sz w:val="28"/>
          <w:szCs w:val="28"/>
        </w:rPr>
        <w:t xml:space="preserve"> года проводились индивидуальные и групповые диагностики, а также консультации </w:t>
      </w:r>
      <w:r w:rsidRPr="00BB2CFB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их родителей</w:t>
      </w:r>
      <w:r w:rsidRPr="00BB2CFB">
        <w:rPr>
          <w:sz w:val="28"/>
          <w:szCs w:val="28"/>
        </w:rPr>
        <w:t>.</w:t>
      </w:r>
    </w:p>
    <w:p w:rsidR="002D570F" w:rsidRPr="00BB2CFB" w:rsidRDefault="002D570F" w:rsidP="002D570F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BB2CFB">
        <w:rPr>
          <w:b/>
          <w:sz w:val="28"/>
          <w:szCs w:val="28"/>
        </w:rPr>
        <w:t>3.Коррекционно-развивающая работа.</w:t>
      </w:r>
    </w:p>
    <w:p w:rsidR="002D570F" w:rsidRPr="00BB2CFB" w:rsidRDefault="002D570F" w:rsidP="002D570F">
      <w:pPr>
        <w:pStyle w:val="a8"/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2CFB">
        <w:rPr>
          <w:rFonts w:ascii="Times New Roman" w:hAnsi="Times New Roman"/>
          <w:sz w:val="28"/>
          <w:szCs w:val="28"/>
        </w:rPr>
        <w:t>Психокоррекционная работа с детьми, требующими постоянного внимания со стороны педагогов и психолога (трудновоспитуемые);</w:t>
      </w:r>
    </w:p>
    <w:p w:rsidR="002D570F" w:rsidRPr="00BB2CFB" w:rsidRDefault="002D570F" w:rsidP="002D570F">
      <w:pPr>
        <w:pStyle w:val="a8"/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2CFB">
        <w:rPr>
          <w:rFonts w:ascii="Times New Roman" w:hAnsi="Times New Roman"/>
          <w:sz w:val="28"/>
          <w:szCs w:val="28"/>
        </w:rPr>
        <w:t>Коррекция эмоционально-волевой сферы;</w:t>
      </w:r>
    </w:p>
    <w:p w:rsidR="002D570F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Работа пр</w:t>
      </w:r>
      <w:r>
        <w:rPr>
          <w:sz w:val="28"/>
          <w:szCs w:val="28"/>
        </w:rPr>
        <w:t>оводилась как на классных часах:</w:t>
      </w:r>
    </w:p>
    <w:p w:rsidR="002D570F" w:rsidRDefault="002D570F" w:rsidP="002D570F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«Мотивация к обучению»</w:t>
      </w:r>
    </w:p>
    <w:p w:rsidR="002D570F" w:rsidRDefault="002D570F" w:rsidP="002D570F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управлять своими эмоциями»</w:t>
      </w:r>
    </w:p>
    <w:p w:rsidR="002D570F" w:rsidRDefault="002D570F" w:rsidP="002D570F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«Конфликтные ситуации и способы их разрешения»</w:t>
      </w:r>
    </w:p>
    <w:p w:rsidR="002D570F" w:rsidRDefault="002D570F" w:rsidP="002D570F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«Трудно ли быть хорошим учеником»</w:t>
      </w:r>
    </w:p>
    <w:p w:rsidR="002D570F" w:rsidRDefault="002D570F" w:rsidP="002D570F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«Вред и польза телефонов»</w:t>
      </w:r>
    </w:p>
    <w:p w:rsidR="002D570F" w:rsidRDefault="002D570F" w:rsidP="002D570F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«Дружба»</w:t>
      </w:r>
    </w:p>
    <w:p w:rsidR="002D570F" w:rsidRPr="00D6320B" w:rsidRDefault="002D570F" w:rsidP="002D570F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мечты»,</w:t>
      </w:r>
    </w:p>
    <w:p w:rsidR="002D570F" w:rsidRPr="00BB2CFB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BB2CFB">
        <w:rPr>
          <w:sz w:val="28"/>
          <w:szCs w:val="28"/>
        </w:rPr>
        <w:lastRenderedPageBreak/>
        <w:t>так и</w:t>
      </w:r>
      <w:r>
        <w:rPr>
          <w:sz w:val="28"/>
          <w:szCs w:val="28"/>
        </w:rPr>
        <w:t xml:space="preserve"> индивидуально в течение всего учебного года</w:t>
      </w:r>
      <w:r w:rsidRPr="00BB2CFB">
        <w:rPr>
          <w:sz w:val="28"/>
          <w:szCs w:val="28"/>
        </w:rPr>
        <w:t>.</w:t>
      </w:r>
    </w:p>
    <w:p w:rsidR="002D570F" w:rsidRPr="00BB2CFB" w:rsidRDefault="002D570F" w:rsidP="002D570F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BB2CFB">
        <w:rPr>
          <w:b/>
          <w:sz w:val="28"/>
          <w:szCs w:val="28"/>
        </w:rPr>
        <w:t>4.Психологическое просвещение.</w:t>
      </w:r>
    </w:p>
    <w:p w:rsidR="002D570F" w:rsidRDefault="002D570F" w:rsidP="002D570F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924">
        <w:rPr>
          <w:rFonts w:ascii="Times New Roman" w:hAnsi="Times New Roman"/>
          <w:sz w:val="28"/>
          <w:szCs w:val="28"/>
        </w:rPr>
        <w:t>Индивидуальное консультирование</w:t>
      </w:r>
      <w:r>
        <w:rPr>
          <w:rFonts w:ascii="Times New Roman" w:hAnsi="Times New Roman"/>
          <w:sz w:val="28"/>
          <w:szCs w:val="28"/>
        </w:rPr>
        <w:t xml:space="preserve"> детей и</w:t>
      </w:r>
      <w:r w:rsidRPr="00C03924">
        <w:rPr>
          <w:rFonts w:ascii="Times New Roman" w:hAnsi="Times New Roman"/>
          <w:sz w:val="28"/>
          <w:szCs w:val="28"/>
        </w:rPr>
        <w:t xml:space="preserve"> родителей;</w:t>
      </w:r>
    </w:p>
    <w:p w:rsidR="002D570F" w:rsidRDefault="002D570F" w:rsidP="002D570F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занятия со школьниками:</w:t>
      </w:r>
    </w:p>
    <w:p w:rsidR="002D570F" w:rsidRDefault="002D570F" w:rsidP="002D5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4-е классы на тему «Золотое правило  нравственности»,</w:t>
      </w:r>
    </w:p>
    <w:p w:rsidR="002D570F" w:rsidRPr="009F716A" w:rsidRDefault="002D570F" w:rsidP="002D5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5-е классы на тему «Черное и белое», «Личностные ценности».</w:t>
      </w:r>
    </w:p>
    <w:p w:rsidR="002D570F" w:rsidRPr="00C03924" w:rsidRDefault="002D570F" w:rsidP="002D570F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924">
        <w:rPr>
          <w:rFonts w:ascii="Times New Roman" w:hAnsi="Times New Roman"/>
          <w:sz w:val="28"/>
          <w:szCs w:val="28"/>
        </w:rPr>
        <w:t>Выступление на родительских собраниях:</w:t>
      </w:r>
    </w:p>
    <w:p w:rsidR="002D570F" w:rsidRPr="00BB2CFB" w:rsidRDefault="002D570F" w:rsidP="002D570F">
      <w:pPr>
        <w:spacing w:line="360" w:lineRule="auto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1-е классы на тему «Трудности адаптации первоклассников к школе»;</w:t>
      </w:r>
    </w:p>
    <w:p w:rsidR="002D570F" w:rsidRPr="00BB2CFB" w:rsidRDefault="002D570F" w:rsidP="002D570F">
      <w:pPr>
        <w:spacing w:line="360" w:lineRule="auto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5-е классы на темы «Психология возраста. Первые проблемы подросткового периода», «Школьная тревожность» (рекомендации по результатам тестирования);</w:t>
      </w:r>
    </w:p>
    <w:p w:rsidR="002D570F" w:rsidRPr="00BB2CFB" w:rsidRDefault="002D570F" w:rsidP="002D570F">
      <w:pPr>
        <w:spacing w:line="360" w:lineRule="auto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6-е классы на темы «Проблемы подростков», «Компьютер в жизни подростка. Польза или вред», «Школьная тревожность» (рекомендации по результатам тестирования);</w:t>
      </w:r>
    </w:p>
    <w:p w:rsidR="002D570F" w:rsidRPr="00BB2CFB" w:rsidRDefault="002D570F" w:rsidP="002D570F">
      <w:pPr>
        <w:spacing w:line="360" w:lineRule="auto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7-е классы на тему «Школьная тревожность»(рекомендации по результатам тестирования);</w:t>
      </w:r>
    </w:p>
    <w:p w:rsidR="002D570F" w:rsidRPr="00BB2CFB" w:rsidRDefault="002D570F" w:rsidP="002D570F">
      <w:pPr>
        <w:spacing w:line="360" w:lineRule="auto"/>
        <w:jc w:val="both"/>
        <w:rPr>
          <w:sz w:val="28"/>
          <w:szCs w:val="28"/>
        </w:rPr>
      </w:pPr>
      <w:r w:rsidRPr="00BB2CFB">
        <w:rPr>
          <w:sz w:val="28"/>
          <w:szCs w:val="28"/>
        </w:rPr>
        <w:t xml:space="preserve">10 класс на темы «Телефонная </w:t>
      </w:r>
      <w:r>
        <w:rPr>
          <w:sz w:val="28"/>
          <w:szCs w:val="28"/>
        </w:rPr>
        <w:t>зависимость», «Синий кит»</w:t>
      </w:r>
    </w:p>
    <w:p w:rsidR="002D570F" w:rsidRPr="00C03924" w:rsidRDefault="002D570F" w:rsidP="002D570F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924">
        <w:rPr>
          <w:rFonts w:ascii="Times New Roman" w:hAnsi="Times New Roman"/>
          <w:sz w:val="28"/>
          <w:szCs w:val="28"/>
        </w:rPr>
        <w:t>Выступление на педсовете.</w:t>
      </w:r>
    </w:p>
    <w:p w:rsidR="002D570F" w:rsidRDefault="002D570F" w:rsidP="002D570F">
      <w:pPr>
        <w:spacing w:line="360" w:lineRule="auto"/>
        <w:ind w:firstLine="568"/>
        <w:jc w:val="both"/>
        <w:rPr>
          <w:b/>
          <w:sz w:val="28"/>
          <w:szCs w:val="28"/>
        </w:rPr>
      </w:pPr>
    </w:p>
    <w:p w:rsidR="002D570F" w:rsidRDefault="002D570F" w:rsidP="002D570F">
      <w:pPr>
        <w:spacing w:line="360" w:lineRule="auto"/>
        <w:ind w:firstLine="568"/>
        <w:jc w:val="both"/>
        <w:rPr>
          <w:b/>
          <w:sz w:val="28"/>
          <w:szCs w:val="28"/>
        </w:rPr>
      </w:pPr>
      <w:r w:rsidRPr="00BB2CFB">
        <w:rPr>
          <w:b/>
          <w:sz w:val="28"/>
          <w:szCs w:val="28"/>
        </w:rPr>
        <w:t>5.Мероприятия.</w:t>
      </w:r>
    </w:p>
    <w:p w:rsidR="002D570F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рамках Всероссийского вебинара «Профилактика суицидального поведения детей и подростков, связанного с влиянием сети интернет».</w:t>
      </w:r>
    </w:p>
    <w:p w:rsidR="002D570F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курсе «Вовлечение школьников в добровольческую деятельность» в соц.школе для НКО.</w:t>
      </w:r>
    </w:p>
    <w:p w:rsidR="002D570F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вебинаре «Клиповое мышление и профилактика его развития у обучающихся».</w:t>
      </w:r>
    </w:p>
    <w:p w:rsidR="002D570F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вебинаре «Тьюторское сопровождение как эффективная форма индивидуализации работы с обучающимися»</w:t>
      </w:r>
    </w:p>
    <w:p w:rsidR="002D570F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Региональный обучающий семинар</w:t>
      </w:r>
      <w:r w:rsidRPr="00844619">
        <w:rPr>
          <w:rFonts w:ascii="Times New Roman" w:hAnsi="Times New Roman"/>
          <w:sz w:val="28"/>
          <w:szCs w:val="28"/>
        </w:rPr>
        <w:t xml:space="preserve"> «Профилактика социально-негативных явлений среди подростков».</w:t>
      </w:r>
    </w:p>
    <w:p w:rsidR="002D570F" w:rsidRPr="007330DC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педагогов-психологов «Психологическое сопровождение детей с ОВЗ в образовательных учреждениях»</w:t>
      </w:r>
    </w:p>
    <w:p w:rsidR="002D570F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и победа в городском этапе Всероссийского конкурса профессионального мастерства «Педагог-психолог России 2018».</w:t>
      </w:r>
    </w:p>
    <w:p w:rsidR="002D570F" w:rsidRPr="009F716A" w:rsidRDefault="002D570F" w:rsidP="002D570F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и победа в республиканском этапе Всероссийского конкурса профессионального мастерства «Педагог-психолог России 2018».</w:t>
      </w:r>
    </w:p>
    <w:p w:rsidR="002D570F" w:rsidRPr="00BB2CFB" w:rsidRDefault="002D570F" w:rsidP="002D570F">
      <w:pPr>
        <w:spacing w:line="360" w:lineRule="auto"/>
        <w:jc w:val="both"/>
        <w:rPr>
          <w:b/>
          <w:sz w:val="28"/>
          <w:szCs w:val="28"/>
        </w:rPr>
      </w:pPr>
    </w:p>
    <w:p w:rsidR="002D570F" w:rsidRPr="00BB2CFB" w:rsidRDefault="002D570F" w:rsidP="002D570F">
      <w:pPr>
        <w:spacing w:line="360" w:lineRule="auto"/>
        <w:ind w:firstLine="568"/>
        <w:jc w:val="both"/>
        <w:rPr>
          <w:sz w:val="28"/>
          <w:szCs w:val="28"/>
        </w:rPr>
      </w:pPr>
      <w:r w:rsidRPr="00BB2CFB">
        <w:rPr>
          <w:sz w:val="28"/>
          <w:szCs w:val="28"/>
        </w:rPr>
        <w:t>П</w:t>
      </w:r>
      <w:r>
        <w:rPr>
          <w:sz w:val="28"/>
          <w:szCs w:val="28"/>
        </w:rPr>
        <w:t>едаг</w:t>
      </w:r>
      <w:r w:rsidRPr="00BB2CFB">
        <w:rPr>
          <w:sz w:val="28"/>
          <w:szCs w:val="28"/>
        </w:rPr>
        <w:t>ог</w:t>
      </w:r>
      <w:r>
        <w:rPr>
          <w:sz w:val="28"/>
          <w:szCs w:val="28"/>
        </w:rPr>
        <w:t xml:space="preserve">-психолог    </w:t>
      </w:r>
      <w:r w:rsidRPr="00BB2CF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КП </w:t>
      </w:r>
      <w:r w:rsidRPr="00BB2CFB">
        <w:rPr>
          <w:sz w:val="28"/>
          <w:szCs w:val="28"/>
        </w:rPr>
        <w:t xml:space="preserve">Зубятова </w:t>
      </w:r>
    </w:p>
    <w:p w:rsidR="002D570F" w:rsidRPr="00D107A2" w:rsidRDefault="002D570F" w:rsidP="00D107A2">
      <w:pPr>
        <w:spacing w:line="360" w:lineRule="auto"/>
        <w:ind w:firstLine="568"/>
        <w:jc w:val="both"/>
        <w:rPr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8"/>
        <w:jc w:val="both"/>
        <w:rPr>
          <w:b/>
          <w:sz w:val="28"/>
          <w:szCs w:val="28"/>
        </w:rPr>
      </w:pPr>
    </w:p>
    <w:p w:rsidR="001A4BEC" w:rsidRPr="00D107A2" w:rsidRDefault="001A4BEC" w:rsidP="00D107A2">
      <w:pPr>
        <w:spacing w:line="360" w:lineRule="auto"/>
        <w:ind w:firstLine="567"/>
        <w:jc w:val="both"/>
        <w:rPr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7"/>
        <w:jc w:val="both"/>
        <w:rPr>
          <w:sz w:val="28"/>
          <w:szCs w:val="28"/>
        </w:rPr>
      </w:pPr>
    </w:p>
    <w:p w:rsidR="00684925" w:rsidRPr="00D107A2" w:rsidRDefault="00684925" w:rsidP="00D107A2">
      <w:pPr>
        <w:spacing w:line="360" w:lineRule="auto"/>
        <w:ind w:firstLine="567"/>
        <w:jc w:val="both"/>
        <w:rPr>
          <w:sz w:val="28"/>
          <w:szCs w:val="28"/>
        </w:rPr>
      </w:pPr>
    </w:p>
    <w:p w:rsidR="00684925" w:rsidRDefault="00684925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59634D" w:rsidRDefault="0059634D" w:rsidP="00907AAF">
      <w:pPr>
        <w:spacing w:line="360" w:lineRule="auto"/>
        <w:jc w:val="both"/>
        <w:rPr>
          <w:sz w:val="28"/>
          <w:szCs w:val="28"/>
        </w:rPr>
      </w:pPr>
    </w:p>
    <w:p w:rsidR="0059634D" w:rsidRDefault="0059634D" w:rsidP="00907AAF">
      <w:pPr>
        <w:spacing w:line="360" w:lineRule="auto"/>
        <w:jc w:val="both"/>
        <w:rPr>
          <w:sz w:val="28"/>
          <w:szCs w:val="28"/>
        </w:rPr>
      </w:pPr>
    </w:p>
    <w:p w:rsidR="002E287B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2E287B" w:rsidRPr="00D107A2" w:rsidRDefault="002E287B" w:rsidP="00907AAF">
      <w:pPr>
        <w:spacing w:line="360" w:lineRule="auto"/>
        <w:jc w:val="both"/>
        <w:rPr>
          <w:sz w:val="28"/>
          <w:szCs w:val="28"/>
        </w:rPr>
      </w:pPr>
    </w:p>
    <w:p w:rsidR="00787365" w:rsidRDefault="00787365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87365" w:rsidRPr="00787365" w:rsidRDefault="00787365" w:rsidP="00787365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lastRenderedPageBreak/>
        <w:t>3.</w:t>
      </w:r>
      <w:r w:rsidRPr="00787365">
        <w:rPr>
          <w:b/>
          <w:sz w:val="28"/>
          <w:szCs w:val="28"/>
          <w:u w:val="single"/>
        </w:rPr>
        <w:t>Перечень применяемых конкурсантом психолого-педагогических технологий, методик, программ</w:t>
      </w:r>
      <w:r w:rsidRPr="00787365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О своей будущей  профессии  я задумалась ещё  в школе. В семье, где оба родителя – психологи, мой выбор оказался неудивительным.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Моя главная задача как школьного психолога – психолого-педагогическое сопровождение педагогического процесса в рамках реализации Программы развития образовательного учреждения.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 xml:space="preserve"> В своей  деятельности стараюсь охватить как можно больше областей педагогического процесса.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Одним из направлений моей работы является повышение психологической компетенции педагогического коллектива. Прежде всего, надо познакомить коллег со своими функциями, дать представление о том, какую помощь ты можешь им оказать. Успех деятельности психолога очень зависит от умения убеждать коллег в значимости психологических знаний, для успешного выполнения ими своих обязанностей. Для этого необходимо ориентироваться хотя бы в общих чертах и в психологии взрослых. Немаловажно участие в улучшении собственного эмоционального состояния педагогов, снятия напряженности. С этой целью  я провожу сеансы релаксации, психотерапевтические беседы, тренинги и обсуждаю возникшие сложные ситуации. Конечно же, вопросы по конкретным случаям мы разбираем в индивидуальном порядке. Верю, что систематичность в работе, тесная связь со всем персоналом непременно даст нужные результаты.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Развитие детей будет успешнее, если довести знания особенностей развития психики ребёнка и до родителей. Задача сложная, но необходимая. В первую очередь необходимо  профессионально наладить согласованность между родителями и педагогами, обеспечить соблюдение одинакового подхода к детям в семье и образовательном учреждении, особенно в период адаптации.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 xml:space="preserve">Именно для этого надо знать близкое окружение каждого ребёнка,  обладать такими тонкими познаниями, чтобы суметь проанализировать </w:t>
      </w:r>
      <w:r w:rsidRPr="00D107A2">
        <w:rPr>
          <w:rFonts w:eastAsia="Calibri"/>
          <w:sz w:val="28"/>
          <w:szCs w:val="28"/>
          <w:lang w:eastAsia="en-US"/>
        </w:rPr>
        <w:lastRenderedPageBreak/>
        <w:t>отношения родителей и детей, педагогов и детей. И, используя специальные методы, создать условия для успешного разрешения  детских, а иногда и взрослых проблем.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Несмотря на то, что в настоящее время большинство родителей имеют доступ к большому объему  информации через интернет, журналы, специальную литературу: всё же живое общение с нами, психологами,  им интересно, поэтому я регулярно провожу серии родительских собраний в параллельных классах на актуальные для них темы. По вопросам профилактики суицида провожу общешкольные мероприятия. Родители спрашивают совета, задают вопросы, сами интересуются развитием ребёнка, а не пассивно созерцают или просто слушают. В сложных ситуациях приходится выступать в качестве посредника на индивидуальных консультациях в общении педагога с семьёй, в привлечении семьи к более тесному контакту с педагогом и детьми.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Активно принимаю участие в проведении экспертизы образовательного процесса: провожу психологический анализ уроков, индивидуальные диагностики учеников, участвую в заседаниях внутришкольной ПМПк, консультирую родителей о преимуществе обучения ребенка в специализированных группах.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В выпускных классах важно организовать психодиагностическое сопровождение образовательного процесса с целью помочь ребенку найти себя и сферу деятельности, которая будет отвечать известной формуле «Хочу-Могу-Надо». Для этого я провожу комплексные диагностические мероприятия по профессиональному самоопределению, как групповые (9-11 классы), так и индивидуальные. По результатам этой работы у каждого ребенка формируется целая характерологическая карта, разносторонне раскрывающая его особенности. Ежегодно я  провожу мониторинговые исследования престижных и интересных для выпускников профессий. Совместно с центром занятости выявляем профессии, востребованные в нашем городе.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lastRenderedPageBreak/>
        <w:t>Вместе с школьниками участвуем во всевозможных социальных проектах, акциях, конкурсах, о чем активно рассказываем на школьной страничке в социальных  сетях.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Уверена, что активная деятельность педагога-психолога, начиная с адаптации ребёнка в школе и всесторонней диагностики его развития, с опорой на психологизацию окружения  ребенка, обязательно даст нужные результаты в его воспитании, обучении и необходимой коррекции. Моя коррекционно-развивающая деятельность состоит из сопровождения разных этапов и уровней образовательного процесса.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107A2">
        <w:rPr>
          <w:rFonts w:eastAsia="Calibri"/>
          <w:b/>
          <w:sz w:val="28"/>
          <w:szCs w:val="28"/>
          <w:u w:val="single"/>
          <w:lang w:eastAsia="en-US"/>
        </w:rPr>
        <w:t xml:space="preserve">Осуществление коррекционно-развивающего сопровождения образовательного процесса я произвожу путем: </w:t>
      </w:r>
    </w:p>
    <w:p w:rsidR="005D1E99" w:rsidRPr="00D107A2" w:rsidRDefault="005D1E99" w:rsidP="005D1E99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 xml:space="preserve">психологического сопровождения школьников в период адаптации к школе. 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В начальной школе мы вместе с учителями первых классов тесно работаем для облегчения адаптационного процесса учеников. Начинаю свою работу с диагностики готовности к школе, в течение всего года провожу тренинги, игры, сказкотерапию, песочную терапию в группах и индивидуально. Так же тесно мы работаем в пятых классах, обсуждая с учителями и родителями форму работы с такими детьми, их особенности, определяем необходимый подход. Важно на ранних стадиях выявить уровень и направленность тревожности ученика, помочь ему справиться с этим.</w:t>
      </w:r>
    </w:p>
    <w:p w:rsidR="005D1E99" w:rsidRPr="00D107A2" w:rsidRDefault="005D1E99" w:rsidP="005D1E99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Психологического сопровождения детей, испытывающих трудности в обучении и социализации.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Для таких детей устраиваю групповые и индивидуальные сеансы песочной терапии, тренингов, диагностирую с целью выявления индивидуальных особенностей для дальнейшей коррекционной работы. Совместно с учителями и классными руководителями разрабатываем план и форму помощи таким детям.</w:t>
      </w:r>
    </w:p>
    <w:p w:rsidR="005D1E99" w:rsidRPr="00D107A2" w:rsidRDefault="005D1E99" w:rsidP="005D1E99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lastRenderedPageBreak/>
        <w:t>Психологического сопровождения детей с ограниченными возможностями здоровья и детей - инвалидов.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 xml:space="preserve">Я работаю индивидуально с детьми со специальными потребностями: провожу диагностику, коррекционно-развивающие занятия.  Совместно с преподавателями и родителями просвещаемся на тему особенностей работы с конкретным ребенком, при необходимости создаем условия индивидуального обучения или же обсуждаем возможность и необходимость обучения ребенка в специализированном учреждении. </w:t>
      </w:r>
    </w:p>
    <w:p w:rsidR="005D1E99" w:rsidRPr="00D107A2" w:rsidRDefault="005D1E99" w:rsidP="005D1E99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Психологического сопровождения одаренных детей, содействие их развитию.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 xml:space="preserve">Моя работа заключается в </w:t>
      </w:r>
      <w:r w:rsidRPr="00D107A2">
        <w:rPr>
          <w:rFonts w:eastAsia="Calibri"/>
          <w:sz w:val="28"/>
          <w:szCs w:val="28"/>
          <w:shd w:val="clear" w:color="auto" w:fill="FFFFFF"/>
          <w:lang w:eastAsia="en-US"/>
        </w:rPr>
        <w:t>содействии в выявлении, поддержке и развитии талантливых детей, их самореализации, профессиональном самоопределении, сохранении психологического и физического здоровья, установке и помощи не ориентироваться на «среднего» ученика и недопущения избегания, маскировки своих возможностей одаренными детьми из-за отсутствия условий самореализации.</w:t>
      </w:r>
    </w:p>
    <w:p w:rsidR="005D1E99" w:rsidRPr="00D107A2" w:rsidRDefault="005D1E99" w:rsidP="005D1E99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Психологического сопровождения детей «группы риска» ( с девиантным поведением), содействие их социализации и развития.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 xml:space="preserve">На данном этапе работы выявляю, совместно с социальным педагогом, неблагополучные семьи, способные принять социально-психологическую помощь, определяю причины семейного неблагополучия, планирую и провожу с ними работы, консультации. Помогаю в решении личностных трудностей и проблем социализации, в построении конструктивных отношений с родителями и сверстниками. Предоставляю ребенку реальные возможности самоутверждения в наиболее значимых для него сферах жизнедеятельности, где в максимальной степени раскрываются его способности и возможности (средствами индивидуальной и групповой коррекционно-развивающей работы, консультативной помощи). Провожу </w:t>
      </w:r>
      <w:r w:rsidRPr="00D107A2">
        <w:rPr>
          <w:rFonts w:eastAsia="Calibri"/>
          <w:sz w:val="28"/>
          <w:szCs w:val="28"/>
          <w:lang w:eastAsia="en-US"/>
        </w:rPr>
        <w:lastRenderedPageBreak/>
        <w:t>профилактику как  учебной, так и социальной дезадаптации,  учащихся с  девиантным  поведением.</w:t>
      </w:r>
    </w:p>
    <w:p w:rsidR="005D1E99" w:rsidRPr="00D107A2" w:rsidRDefault="005D1E99" w:rsidP="005D1E99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Психологического сопровождения учащихся 8-11 классов в выборе профессии (профориентационная деятельность), о которой я уже говорила выше.</w:t>
      </w:r>
      <w:r w:rsidRPr="00D107A2">
        <w:rPr>
          <w:rFonts w:eastAsia="Calibri"/>
          <w:sz w:val="28"/>
          <w:szCs w:val="28"/>
          <w:lang w:eastAsia="en-US"/>
        </w:rPr>
        <w:tab/>
      </w:r>
    </w:p>
    <w:p w:rsidR="005D1E99" w:rsidRPr="00D107A2" w:rsidRDefault="005D1E99" w:rsidP="005D1E99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Психологического сопровождения учащихся 9, 11 классов вовремя подготовки к сдаче ОГЭ, ЕГЭ.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Провожу  цикл занятий  в форме психологических тренингов для учащихся 9 и 11-х классов, индивидуальные и групповые консультации для выпускников и их родителей.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Осознавая важность постоянного самосовершенствования и профессионального роста, своевременно посещаю курсы повышения квалификации, участвую в обучающих семинарах разного уровня.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В своей работе использую современные психолого-педагогические образовательные программы и методические, диагностические инструментарии, которые соответствует современным требованиям.</w:t>
      </w:r>
    </w:p>
    <w:p w:rsidR="005D1E99" w:rsidRPr="00D107A2" w:rsidRDefault="005D1E99" w:rsidP="005D1E99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Стараюсь как можно чаще делиться опытом работы и интересными для меня темами,  проблемами сохранения психического, соматического и социального благополучия учащихся и педагогических работников, как на школьном, городском, так и на всероссийском уровне, участвуя в семинарах, вебинарах и публикуясь на различных сайтах и печатных изданиях.</w:t>
      </w:r>
    </w:p>
    <w:p w:rsidR="005D1E99" w:rsidRDefault="005D1E99" w:rsidP="007873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7A2">
        <w:rPr>
          <w:rFonts w:eastAsia="Calibri"/>
          <w:sz w:val="28"/>
          <w:szCs w:val="28"/>
          <w:lang w:eastAsia="en-US"/>
        </w:rPr>
        <w:t>Моё понимание миссии педагога</w:t>
      </w:r>
      <w:r>
        <w:rPr>
          <w:rFonts w:eastAsia="Calibri"/>
          <w:sz w:val="28"/>
          <w:szCs w:val="28"/>
          <w:lang w:eastAsia="en-US"/>
        </w:rPr>
        <w:t xml:space="preserve">-психолога </w:t>
      </w:r>
      <w:r w:rsidRPr="00D107A2">
        <w:rPr>
          <w:rFonts w:eastAsia="Calibri"/>
          <w:sz w:val="28"/>
          <w:szCs w:val="28"/>
          <w:lang w:eastAsia="en-US"/>
        </w:rPr>
        <w:t xml:space="preserve"> в современном мире можно выразить такими словами: быть рядом, помогать, поправлять, положительно влиять, защищать, спасать при необходимости,  создавать условия, поддерживать, понимать и формировать мировоззрение. Только глубоко знающий педагогику и психологию подрастающего поколения человек способен опосредованно незаметно помочь ребенку войти в огромный мир, устоять в нём, чего-то добиться, привить вкус к познанию мира. Чем сложнее становится мир,  тем большие требования предъявляются к личности </w:t>
      </w:r>
      <w:r w:rsidRPr="00D107A2">
        <w:rPr>
          <w:rFonts w:eastAsia="Calibri"/>
          <w:sz w:val="28"/>
          <w:szCs w:val="28"/>
          <w:lang w:eastAsia="en-US"/>
        </w:rPr>
        <w:lastRenderedPageBreak/>
        <w:t>педагога – психолога,  тем нужнее его присутствие. В мире, особенно современном, всегда есть ведущие пути и пути, уводящие в сторону от настоящей жизни. Педагог  - психолог всегда на страже выбора верного пути. И чем больше сопротивление других сил в мире, тем сильнее, компетентнее и профессиональнее должен быть ПЕДАГОГ - ПСИХОЛОГ. Поэтому миссия педагога - психо</w:t>
      </w:r>
      <w:r w:rsidR="00787365">
        <w:rPr>
          <w:rFonts w:eastAsia="Calibri"/>
          <w:sz w:val="28"/>
          <w:szCs w:val="28"/>
          <w:lang w:eastAsia="en-US"/>
        </w:rPr>
        <w:t>лога многогранна и безгранична.</w:t>
      </w:r>
    </w:p>
    <w:p w:rsidR="00787365" w:rsidRPr="00787365" w:rsidRDefault="00787365" w:rsidP="007873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D1E99" w:rsidRPr="00D107A2" w:rsidRDefault="005D1E99" w:rsidP="005D1E9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07A2">
        <w:rPr>
          <w:b/>
          <w:sz w:val="28"/>
          <w:szCs w:val="28"/>
        </w:rPr>
        <w:t>Реализуемые программы:</w:t>
      </w:r>
    </w:p>
    <w:p w:rsidR="005D1E99" w:rsidRPr="00D107A2" w:rsidRDefault="005D1E99" w:rsidP="005D1E9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07A2">
        <w:rPr>
          <w:sz w:val="28"/>
          <w:szCs w:val="28"/>
        </w:rPr>
        <w:t>Программа «Готовность к школе» (Семаго, Керн-Йерасек, Вицлак, сказкотерапия);</w:t>
      </w:r>
    </w:p>
    <w:p w:rsidR="005D1E99" w:rsidRPr="00D107A2" w:rsidRDefault="005D1E99" w:rsidP="005D1E9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  <w:r w:rsidRPr="00D107A2">
        <w:rPr>
          <w:bCs/>
          <w:iCs/>
          <w:sz w:val="28"/>
          <w:szCs w:val="28"/>
          <w:bdr w:val="none" w:sz="0" w:space="0" w:color="auto" w:frame="1"/>
        </w:rPr>
        <w:t>Программа «Интеллектуальное развитие 4-классников» - диагностика развития младших школьников при переходе в среднее звено (Тихомирова Л.Ф., Басов А.В.);</w:t>
      </w:r>
    </w:p>
    <w:p w:rsidR="005D1E99" w:rsidRPr="00D107A2" w:rsidRDefault="005D1E99" w:rsidP="005D1E9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Программа «Первый раз в 5 класс!» (Коблик Е.Г.);</w:t>
      </w:r>
    </w:p>
    <w:p w:rsidR="005D1E99" w:rsidRPr="00D107A2" w:rsidRDefault="005D1E99" w:rsidP="005D1E9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7A2">
        <w:rPr>
          <w:rFonts w:ascii="Times New Roman" w:hAnsi="Times New Roman"/>
          <w:sz w:val="28"/>
          <w:szCs w:val="28"/>
        </w:rPr>
        <w:t>Программа «Развитие личности» (Галяпина В.Н., Коробкина С.А);</w:t>
      </w:r>
    </w:p>
    <w:p w:rsidR="005D1E99" w:rsidRPr="00D107A2" w:rsidRDefault="005D1E99" w:rsidP="005D1E9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D107A2">
        <w:rPr>
          <w:sz w:val="28"/>
          <w:szCs w:val="28"/>
        </w:rPr>
        <w:t>«Профориентация» (к</w:t>
      </w:r>
      <w:r w:rsidRPr="00D107A2">
        <w:rPr>
          <w:bCs/>
          <w:iCs/>
          <w:sz w:val="28"/>
          <w:szCs w:val="28"/>
        </w:rPr>
        <w:t>урс занятий для  учащихся 9 класса  с целью помощи в выборе профессии</w:t>
      </w:r>
      <w:r w:rsidR="006C298D">
        <w:rPr>
          <w:bCs/>
          <w:iCs/>
          <w:sz w:val="28"/>
          <w:szCs w:val="28"/>
        </w:rPr>
        <w:t xml:space="preserve"> по Г.Резапкиной</w:t>
      </w:r>
      <w:r w:rsidRPr="00D107A2">
        <w:rPr>
          <w:bCs/>
          <w:iCs/>
          <w:color w:val="000000"/>
          <w:sz w:val="28"/>
          <w:szCs w:val="28"/>
          <w:bdr w:val="none" w:sz="0" w:space="0" w:color="auto" w:frame="1"/>
        </w:rPr>
        <w:t>);</w:t>
      </w:r>
    </w:p>
    <w:p w:rsidR="005D1E99" w:rsidRPr="00D107A2" w:rsidRDefault="005D1E99" w:rsidP="005D1E9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D107A2">
        <w:rPr>
          <w:sz w:val="28"/>
          <w:szCs w:val="28"/>
        </w:rPr>
        <w:t>Тренинг «Профилактика синдрома профессионального выгорания, или  «Как  жить полной жизнью и не «сгореть» на работе» (создание  условия для личностного роста педагогов).</w:t>
      </w:r>
    </w:p>
    <w:p w:rsidR="00684925" w:rsidRPr="00D107A2" w:rsidRDefault="00684925" w:rsidP="00D107A2">
      <w:pPr>
        <w:spacing w:line="360" w:lineRule="auto"/>
        <w:ind w:firstLine="567"/>
        <w:jc w:val="both"/>
        <w:rPr>
          <w:sz w:val="28"/>
          <w:szCs w:val="28"/>
        </w:rPr>
      </w:pPr>
    </w:p>
    <w:p w:rsidR="00684925" w:rsidRPr="00787365" w:rsidRDefault="00787365" w:rsidP="00787365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Pr="00787365">
        <w:rPr>
          <w:b/>
          <w:sz w:val="28"/>
          <w:szCs w:val="28"/>
          <w:u w:val="single"/>
        </w:rPr>
        <w:t>Перечень разработанных конкурсантом локальных или методических документов, медиапродуктов, программ; проектов и др</w:t>
      </w:r>
    </w:p>
    <w:p w:rsidR="00684925" w:rsidRPr="00D107A2" w:rsidRDefault="00684925" w:rsidP="00D107A2">
      <w:pPr>
        <w:spacing w:line="360" w:lineRule="auto"/>
        <w:ind w:firstLine="567"/>
        <w:jc w:val="both"/>
        <w:rPr>
          <w:sz w:val="28"/>
          <w:szCs w:val="28"/>
        </w:rPr>
      </w:pPr>
    </w:p>
    <w:p w:rsidR="00907AAF" w:rsidRDefault="00907AAF" w:rsidP="00787365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7365">
        <w:rPr>
          <w:rFonts w:ascii="Times New Roman" w:hAnsi="Times New Roman"/>
          <w:sz w:val="28"/>
          <w:szCs w:val="28"/>
        </w:rPr>
        <w:t>Неделя психологии в школе</w:t>
      </w:r>
      <w:r w:rsidR="00787365">
        <w:rPr>
          <w:rFonts w:ascii="Times New Roman" w:hAnsi="Times New Roman"/>
          <w:sz w:val="28"/>
          <w:szCs w:val="28"/>
        </w:rPr>
        <w:t xml:space="preserve"> (ежегодная подборка психологических игр, просветительских мероприятий и др.);</w:t>
      </w:r>
    </w:p>
    <w:p w:rsidR="00787365" w:rsidRDefault="00CE2511" w:rsidP="00787365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профориентационной работы в школе- сборник методических материалов.</w:t>
      </w:r>
    </w:p>
    <w:sectPr w:rsidR="00787365" w:rsidSect="002E28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4C" w:rsidRDefault="0045134C" w:rsidP="005D1E99">
      <w:r>
        <w:separator/>
      </w:r>
    </w:p>
  </w:endnote>
  <w:endnote w:type="continuationSeparator" w:id="0">
    <w:p w:rsidR="0045134C" w:rsidRDefault="0045134C" w:rsidP="005D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23267"/>
      <w:docPartObj>
        <w:docPartGallery w:val="Page Numbers (Bottom of Page)"/>
        <w:docPartUnique/>
      </w:docPartObj>
    </w:sdtPr>
    <w:sdtEndPr/>
    <w:sdtContent>
      <w:p w:rsidR="0045134C" w:rsidRDefault="0045134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4C">
          <w:rPr>
            <w:noProof/>
          </w:rPr>
          <w:t>1</w:t>
        </w:r>
        <w:r>
          <w:fldChar w:fldCharType="end"/>
        </w:r>
      </w:p>
    </w:sdtContent>
  </w:sdt>
  <w:p w:rsidR="0045134C" w:rsidRDefault="004513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4C" w:rsidRDefault="0045134C" w:rsidP="005D1E99">
      <w:r>
        <w:separator/>
      </w:r>
    </w:p>
  </w:footnote>
  <w:footnote w:type="continuationSeparator" w:id="0">
    <w:p w:rsidR="0045134C" w:rsidRDefault="0045134C" w:rsidP="005D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7FE"/>
    <w:multiLevelType w:val="hybridMultilevel"/>
    <w:tmpl w:val="9ED26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6C60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E37DB"/>
    <w:multiLevelType w:val="multilevel"/>
    <w:tmpl w:val="1BB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031"/>
    <w:multiLevelType w:val="hybridMultilevel"/>
    <w:tmpl w:val="42FE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052E1"/>
    <w:multiLevelType w:val="hybridMultilevel"/>
    <w:tmpl w:val="59C4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C1A7C"/>
    <w:multiLevelType w:val="hybridMultilevel"/>
    <w:tmpl w:val="7B9228A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EFC0732"/>
    <w:multiLevelType w:val="hybridMultilevel"/>
    <w:tmpl w:val="25CC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0F0E"/>
    <w:multiLevelType w:val="hybridMultilevel"/>
    <w:tmpl w:val="918E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831AA"/>
    <w:multiLevelType w:val="hybridMultilevel"/>
    <w:tmpl w:val="02166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A728D5"/>
    <w:multiLevelType w:val="hybridMultilevel"/>
    <w:tmpl w:val="369ED2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12386E"/>
    <w:multiLevelType w:val="hybridMultilevel"/>
    <w:tmpl w:val="86225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D6F06"/>
    <w:multiLevelType w:val="hybridMultilevel"/>
    <w:tmpl w:val="1544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C21EE"/>
    <w:multiLevelType w:val="hybridMultilevel"/>
    <w:tmpl w:val="12BC19F8"/>
    <w:lvl w:ilvl="0" w:tplc="36A24E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7F22F72"/>
    <w:multiLevelType w:val="hybridMultilevel"/>
    <w:tmpl w:val="86F046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8102996"/>
    <w:multiLevelType w:val="hybridMultilevel"/>
    <w:tmpl w:val="5260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77BDB"/>
    <w:multiLevelType w:val="hybridMultilevel"/>
    <w:tmpl w:val="CC3CB7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36324F"/>
    <w:multiLevelType w:val="hybridMultilevel"/>
    <w:tmpl w:val="92E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5E16"/>
    <w:multiLevelType w:val="multilevel"/>
    <w:tmpl w:val="1BB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77919"/>
    <w:multiLevelType w:val="hybridMultilevel"/>
    <w:tmpl w:val="3D88E2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06920"/>
    <w:multiLevelType w:val="hybridMultilevel"/>
    <w:tmpl w:val="6E60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D6BB9"/>
    <w:multiLevelType w:val="hybridMultilevel"/>
    <w:tmpl w:val="3F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817AA"/>
    <w:multiLevelType w:val="hybridMultilevel"/>
    <w:tmpl w:val="3358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06592"/>
    <w:multiLevelType w:val="hybridMultilevel"/>
    <w:tmpl w:val="4080C672"/>
    <w:lvl w:ilvl="0" w:tplc="CFE88E2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D428F"/>
    <w:multiLevelType w:val="hybridMultilevel"/>
    <w:tmpl w:val="A872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2254B"/>
    <w:multiLevelType w:val="hybridMultilevel"/>
    <w:tmpl w:val="4F7A6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D850C6"/>
    <w:multiLevelType w:val="multilevel"/>
    <w:tmpl w:val="1BB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87334"/>
    <w:multiLevelType w:val="hybridMultilevel"/>
    <w:tmpl w:val="A7027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5545FE"/>
    <w:multiLevelType w:val="hybridMultilevel"/>
    <w:tmpl w:val="A560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3335BA"/>
    <w:multiLevelType w:val="hybridMultilevel"/>
    <w:tmpl w:val="3704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D2F99"/>
    <w:multiLevelType w:val="hybridMultilevel"/>
    <w:tmpl w:val="65EC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457A64"/>
    <w:multiLevelType w:val="hybridMultilevel"/>
    <w:tmpl w:val="3996A7F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1B73282"/>
    <w:multiLevelType w:val="hybridMultilevel"/>
    <w:tmpl w:val="2B80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BD76D0"/>
    <w:multiLevelType w:val="hybridMultilevel"/>
    <w:tmpl w:val="43E0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201563"/>
    <w:multiLevelType w:val="hybridMultilevel"/>
    <w:tmpl w:val="DC4A9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A473E"/>
    <w:multiLevelType w:val="hybridMultilevel"/>
    <w:tmpl w:val="48EA93D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AC91FF3"/>
    <w:multiLevelType w:val="hybridMultilevel"/>
    <w:tmpl w:val="CB1477CE"/>
    <w:lvl w:ilvl="0" w:tplc="490251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5B773C95"/>
    <w:multiLevelType w:val="multilevel"/>
    <w:tmpl w:val="1BB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2406C9"/>
    <w:multiLevelType w:val="hybridMultilevel"/>
    <w:tmpl w:val="EBBE7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A0E72"/>
    <w:multiLevelType w:val="hybridMultilevel"/>
    <w:tmpl w:val="BED44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C767C8"/>
    <w:multiLevelType w:val="hybridMultilevel"/>
    <w:tmpl w:val="7CA89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245F57"/>
    <w:multiLevelType w:val="multilevel"/>
    <w:tmpl w:val="1BB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6329C3"/>
    <w:multiLevelType w:val="hybridMultilevel"/>
    <w:tmpl w:val="FFB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4504"/>
    <w:multiLevelType w:val="hybridMultilevel"/>
    <w:tmpl w:val="5D9EC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77129"/>
    <w:multiLevelType w:val="multilevel"/>
    <w:tmpl w:val="1BB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70F4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54CB5"/>
    <w:multiLevelType w:val="hybridMultilevel"/>
    <w:tmpl w:val="3138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8"/>
  </w:num>
  <w:num w:numId="5">
    <w:abstractNumId w:val="28"/>
  </w:num>
  <w:num w:numId="6">
    <w:abstractNumId w:val="17"/>
  </w:num>
  <w:num w:numId="7">
    <w:abstractNumId w:val="14"/>
  </w:num>
  <w:num w:numId="8">
    <w:abstractNumId w:val="33"/>
  </w:num>
  <w:num w:numId="9">
    <w:abstractNumId w:val="22"/>
  </w:num>
  <w:num w:numId="10">
    <w:abstractNumId w:val="41"/>
  </w:num>
  <w:num w:numId="11">
    <w:abstractNumId w:val="5"/>
  </w:num>
  <w:num w:numId="12">
    <w:abstractNumId w:val="31"/>
  </w:num>
  <w:num w:numId="13">
    <w:abstractNumId w:val="27"/>
  </w:num>
  <w:num w:numId="14">
    <w:abstractNumId w:val="10"/>
  </w:num>
  <w:num w:numId="15">
    <w:abstractNumId w:val="26"/>
  </w:num>
  <w:num w:numId="16">
    <w:abstractNumId w:val="23"/>
  </w:num>
  <w:num w:numId="17">
    <w:abstractNumId w:val="0"/>
  </w:num>
  <w:num w:numId="18">
    <w:abstractNumId w:val="36"/>
  </w:num>
  <w:num w:numId="19">
    <w:abstractNumId w:val="19"/>
  </w:num>
  <w:num w:numId="20">
    <w:abstractNumId w:val="9"/>
  </w:num>
  <w:num w:numId="21">
    <w:abstractNumId w:val="7"/>
  </w:num>
  <w:num w:numId="22">
    <w:abstractNumId w:val="21"/>
  </w:num>
  <w:num w:numId="23">
    <w:abstractNumId w:val="32"/>
  </w:num>
  <w:num w:numId="24">
    <w:abstractNumId w:val="37"/>
  </w:num>
  <w:num w:numId="25">
    <w:abstractNumId w:val="3"/>
  </w:num>
  <w:num w:numId="26">
    <w:abstractNumId w:val="30"/>
  </w:num>
  <w:num w:numId="27">
    <w:abstractNumId w:val="34"/>
  </w:num>
  <w:num w:numId="28">
    <w:abstractNumId w:val="11"/>
  </w:num>
  <w:num w:numId="29">
    <w:abstractNumId w:val="40"/>
  </w:num>
  <w:num w:numId="30">
    <w:abstractNumId w:val="13"/>
  </w:num>
  <w:num w:numId="31">
    <w:abstractNumId w:val="45"/>
  </w:num>
  <w:num w:numId="32">
    <w:abstractNumId w:val="44"/>
  </w:num>
  <w:num w:numId="33">
    <w:abstractNumId w:val="6"/>
  </w:num>
  <w:num w:numId="34">
    <w:abstractNumId w:val="20"/>
  </w:num>
  <w:num w:numId="35">
    <w:abstractNumId w:val="39"/>
  </w:num>
  <w:num w:numId="36">
    <w:abstractNumId w:val="16"/>
  </w:num>
  <w:num w:numId="37">
    <w:abstractNumId w:val="1"/>
  </w:num>
  <w:num w:numId="38">
    <w:abstractNumId w:val="43"/>
  </w:num>
  <w:num w:numId="39">
    <w:abstractNumId w:val="24"/>
  </w:num>
  <w:num w:numId="40">
    <w:abstractNumId w:val="35"/>
  </w:num>
  <w:num w:numId="41">
    <w:abstractNumId w:val="2"/>
  </w:num>
  <w:num w:numId="42">
    <w:abstractNumId w:val="38"/>
  </w:num>
  <w:num w:numId="43">
    <w:abstractNumId w:val="8"/>
  </w:num>
  <w:num w:numId="44">
    <w:abstractNumId w:val="29"/>
  </w:num>
  <w:num w:numId="45">
    <w:abstractNumId w:val="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89"/>
    <w:rsid w:val="00114589"/>
    <w:rsid w:val="001A4BEC"/>
    <w:rsid w:val="002D570F"/>
    <w:rsid w:val="002E287B"/>
    <w:rsid w:val="00304733"/>
    <w:rsid w:val="0045134C"/>
    <w:rsid w:val="004767FC"/>
    <w:rsid w:val="0059634D"/>
    <w:rsid w:val="005D1E99"/>
    <w:rsid w:val="00684925"/>
    <w:rsid w:val="006C298D"/>
    <w:rsid w:val="007629E6"/>
    <w:rsid w:val="00787365"/>
    <w:rsid w:val="0081680E"/>
    <w:rsid w:val="00864E85"/>
    <w:rsid w:val="00873BD2"/>
    <w:rsid w:val="008E172A"/>
    <w:rsid w:val="00907AAF"/>
    <w:rsid w:val="00946037"/>
    <w:rsid w:val="00B97679"/>
    <w:rsid w:val="00C11AF8"/>
    <w:rsid w:val="00C80394"/>
    <w:rsid w:val="00CE2511"/>
    <w:rsid w:val="00D107A2"/>
    <w:rsid w:val="00DD7BF5"/>
    <w:rsid w:val="00E35AF3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4B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A4BE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4B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unhideWhenUsed/>
    <w:rsid w:val="001A4BE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1A4BE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4B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4B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1A4B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4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E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D1E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4B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A4BE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4BE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uiPriority w:val="99"/>
    <w:unhideWhenUsed/>
    <w:rsid w:val="001A4BE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1A4BE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4B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4B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1A4B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4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E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D1E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chart" Target="charts/chart1.xml"/><Relationship Id="rId51" Type="http://schemas.openxmlformats.org/officeDocument/2006/relationships/chart" Target="charts/chart4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80;&#1103;\Desktop\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80;&#1103;\Desktop\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2%20&#1074;%20Microsoft%20Word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80;&#1103;\Desktop\&#1044;&#1080;&#1072;&#1075;&#1088;&#1072;&#1084;&#1084;&#1072;%20&#1074;%20Microsoft%20Word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80;&#1103;\Desktop\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9;&#1077;&#1085;&#1080;&#1103;\Desktop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уровня школьной готовности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0.77000000000000013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94</c:v>
                </c:pt>
                <c:pt idx="2">
                  <c:v>65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77440"/>
        <c:axId val="70107904"/>
      </c:barChart>
      <c:catAx>
        <c:axId val="7007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70107904"/>
        <c:crosses val="autoZero"/>
        <c:auto val="1"/>
        <c:lblAlgn val="ctr"/>
        <c:lblOffset val="100"/>
        <c:noMultiLvlLbl val="0"/>
      </c:catAx>
      <c:valAx>
        <c:axId val="7010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77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86</c:v>
                </c:pt>
                <c:pt idx="2">
                  <c:v>52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14</c:v>
                </c:pt>
                <c:pt idx="2">
                  <c:v>48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36960"/>
        <c:axId val="70138496"/>
      </c:barChart>
      <c:catAx>
        <c:axId val="7013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70138496"/>
        <c:crosses val="autoZero"/>
        <c:auto val="1"/>
        <c:lblAlgn val="ctr"/>
        <c:lblOffset val="100"/>
        <c:noMultiLvlLbl val="0"/>
      </c:catAx>
      <c:valAx>
        <c:axId val="7013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36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"А"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возрастная норма</c:v>
                </c:pt>
                <c:pt idx="2">
                  <c:v>близкий к норме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46</c:v>
                </c:pt>
                <c:pt idx="2">
                  <c:v>29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"Б"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возрастная норма</c:v>
                </c:pt>
                <c:pt idx="2">
                  <c:v>близкий к норме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41</c:v>
                </c:pt>
                <c:pt idx="2">
                  <c:v>26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"В"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возрастная норма</c:v>
                </c:pt>
                <c:pt idx="2">
                  <c:v>близкий к норме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38</c:v>
                </c:pt>
                <c:pt idx="2">
                  <c:v>23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"Г"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возрастная норма</c:v>
                </c:pt>
                <c:pt idx="2">
                  <c:v>близкий к норме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22</c:v>
                </c:pt>
                <c:pt idx="2">
                  <c:v>39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9-е классы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63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11-е классы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'[Диаграмма в Microsoft Word]Лист1'!$C$2:$C$6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92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96928"/>
        <c:axId val="70411008"/>
      </c:barChart>
      <c:catAx>
        <c:axId val="7039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70411008"/>
        <c:crosses val="autoZero"/>
        <c:auto val="1"/>
        <c:lblAlgn val="ctr"/>
        <c:lblOffset val="100"/>
        <c:noMultiLvlLbl val="0"/>
      </c:catAx>
      <c:valAx>
        <c:axId val="7041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96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9-е классы</c:v>
                </c:pt>
              </c:strCache>
            </c:strRef>
          </c:tx>
          <c:invertIfNegative val="0"/>
          <c:cat>
            <c:strRef>
              <c:f>'[Диаграмма 2 в Microsoft Word]Лист1'!$A$2:$A$5</c:f>
              <c:strCache>
                <c:ptCount val="4"/>
                <c:pt idx="0">
                  <c:v>Высокая лабильность</c:v>
                </c:pt>
                <c:pt idx="1">
                  <c:v>средняя лабильность</c:v>
                </c:pt>
                <c:pt idx="2">
                  <c:v>низкая лабильность</c:v>
                </c:pt>
                <c:pt idx="3">
                  <c:v>отсутствие лабильности</c:v>
                </c:pt>
              </c:strCache>
            </c:strRef>
          </c:cat>
          <c:val>
            <c:numRef>
              <c:f>'[Диаграмма 2 в Microsoft Word]Лист1'!$B$2:$B$5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25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Word]Лист1'!$C$1</c:f>
              <c:strCache>
                <c:ptCount val="1"/>
                <c:pt idx="0">
                  <c:v>11-е классы</c:v>
                </c:pt>
              </c:strCache>
            </c:strRef>
          </c:tx>
          <c:invertIfNegative val="0"/>
          <c:cat>
            <c:strRef>
              <c:f>'[Диаграмма 2 в Microsoft Word]Лист1'!$A$2:$A$5</c:f>
              <c:strCache>
                <c:ptCount val="4"/>
                <c:pt idx="0">
                  <c:v>Высокая лабильность</c:v>
                </c:pt>
                <c:pt idx="1">
                  <c:v>средняя лабильность</c:v>
                </c:pt>
                <c:pt idx="2">
                  <c:v>низкая лабильность</c:v>
                </c:pt>
                <c:pt idx="3">
                  <c:v>отсутствие лабильности</c:v>
                </c:pt>
              </c:strCache>
            </c:strRef>
          </c:cat>
          <c:val>
            <c:numRef>
              <c:f>'[Диаграмма 2 в Microsoft Word]Лист1'!$C$2:$C$5</c:f>
              <c:numCache>
                <c:formatCode>General</c:formatCode>
                <c:ptCount val="4"/>
                <c:pt idx="0">
                  <c:v>4</c:v>
                </c:pt>
                <c:pt idx="1">
                  <c:v>33</c:v>
                </c:pt>
                <c:pt idx="2">
                  <c:v>33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31872"/>
        <c:axId val="70433408"/>
      </c:barChart>
      <c:catAx>
        <c:axId val="7043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70433408"/>
        <c:crosses val="autoZero"/>
        <c:auto val="1"/>
        <c:lblAlgn val="ctr"/>
        <c:lblOffset val="100"/>
        <c:noMultiLvlLbl val="0"/>
      </c:catAx>
      <c:valAx>
        <c:axId val="7043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431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9-е классы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реалистичный тип</c:v>
                </c:pt>
                <c:pt idx="1">
                  <c:v>интеллектуальный тип</c:v>
                </c:pt>
                <c:pt idx="2">
                  <c:v>социальный тип</c:v>
                </c:pt>
                <c:pt idx="3">
                  <c:v>конвенциальный тип</c:v>
                </c:pt>
                <c:pt idx="4">
                  <c:v>артистический тип</c:v>
                </c:pt>
                <c:pt idx="5">
                  <c:v>предприимчивый тип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7</c:v>
                </c:pt>
                <c:pt idx="1">
                  <c:v>18</c:v>
                </c:pt>
                <c:pt idx="2">
                  <c:v>25</c:v>
                </c:pt>
                <c:pt idx="3">
                  <c:v>10</c:v>
                </c:pt>
                <c:pt idx="4">
                  <c:v>32</c:v>
                </c:pt>
                <c:pt idx="5">
                  <c:v>52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11-е классы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реалистичный тип</c:v>
                </c:pt>
                <c:pt idx="1">
                  <c:v>интеллектуальный тип</c:v>
                </c:pt>
                <c:pt idx="2">
                  <c:v>социальный тип</c:v>
                </c:pt>
                <c:pt idx="3">
                  <c:v>конвенциальный тип</c:v>
                </c:pt>
                <c:pt idx="4">
                  <c:v>артистический тип</c:v>
                </c:pt>
                <c:pt idx="5">
                  <c:v>предприимчивый тип</c:v>
                </c:pt>
              </c:strCache>
            </c:strRef>
          </c:cat>
          <c:val>
            <c:numRef>
              <c:f>'[Диаграмма в Microsoft Word]Лист1'!$C$2:$C$7</c:f>
              <c:numCache>
                <c:formatCode>General</c:formatCode>
                <c:ptCount val="6"/>
                <c:pt idx="0">
                  <c:v>12</c:v>
                </c:pt>
                <c:pt idx="1">
                  <c:v>20</c:v>
                </c:pt>
                <c:pt idx="2">
                  <c:v>4</c:v>
                </c:pt>
                <c:pt idx="3">
                  <c:v>12</c:v>
                </c:pt>
                <c:pt idx="4">
                  <c:v>20</c:v>
                </c:pt>
                <c:pt idx="5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62464"/>
        <c:axId val="70464256"/>
      </c:barChart>
      <c:catAx>
        <c:axId val="7046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70464256"/>
        <c:crosses val="autoZero"/>
        <c:auto val="1"/>
        <c:lblAlgn val="ctr"/>
        <c:lblOffset val="100"/>
        <c:noMultiLvlLbl val="0"/>
      </c:catAx>
      <c:valAx>
        <c:axId val="7046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462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Да</c:v>
                </c:pt>
                <c:pt idx="1">
                  <c:v>Пожалуй,да</c:v>
                </c:pt>
                <c:pt idx="2">
                  <c:v>Не могу сказать</c:v>
                </c:pt>
                <c:pt idx="3">
                  <c:v>Пожалуй,нет</c:v>
                </c:pt>
                <c:pt idx="4">
                  <c:v>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52.6</c:v>
                </c:pt>
                <c:pt idx="1">
                  <c:v>42.2</c:v>
                </c:pt>
                <c:pt idx="2">
                  <c:v>2.6</c:v>
                </c:pt>
                <c:pt idx="3">
                  <c:v>2.6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92544"/>
        <c:axId val="70494080"/>
      </c:barChart>
      <c:catAx>
        <c:axId val="70492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70494080"/>
        <c:crosses val="autoZero"/>
        <c:auto val="1"/>
        <c:lblAlgn val="ctr"/>
        <c:lblOffset val="100"/>
        <c:noMultiLvlLbl val="0"/>
      </c:catAx>
      <c:valAx>
        <c:axId val="70494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492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2-е классы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низкий уровень тревожности</c:v>
                </c:pt>
                <c:pt idx="1">
                  <c:v>средний уровень тревожности</c:v>
                </c:pt>
                <c:pt idx="2">
                  <c:v>высокий уровень тревожности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33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Word]Лист1'!$A$2:$A$4</c:f>
              <c:strCache>
                <c:ptCount val="3"/>
                <c:pt idx="0">
                  <c:v>Да</c:v>
                </c:pt>
                <c:pt idx="1">
                  <c:v>Не могу сказать</c:v>
                </c:pt>
                <c:pt idx="2">
                  <c:v>Нет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2.6</c:v>
                </c:pt>
                <c:pt idx="1">
                  <c:v>23.7</c:v>
                </c:pt>
                <c:pt idx="2">
                  <c:v>73.7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11232"/>
        <c:axId val="70521216"/>
      </c:barChart>
      <c:catAx>
        <c:axId val="70511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0521216"/>
        <c:crosses val="autoZero"/>
        <c:auto val="1"/>
        <c:lblAlgn val="ctr"/>
        <c:lblOffset val="100"/>
        <c:noMultiLvlLbl val="0"/>
      </c:catAx>
      <c:valAx>
        <c:axId val="70521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511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Да</c:v>
                </c:pt>
                <c:pt idx="1">
                  <c:v>Пожалуй,да</c:v>
                </c:pt>
                <c:pt idx="2">
                  <c:v>Не могу сказать</c:v>
                </c:pt>
                <c:pt idx="3">
                  <c:v>Пожалуй,нет</c:v>
                </c:pt>
                <c:pt idx="4">
                  <c:v>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34.300000000000011</c:v>
                </c:pt>
                <c:pt idx="1">
                  <c:v>50</c:v>
                </c:pt>
                <c:pt idx="2">
                  <c:v>10.5</c:v>
                </c:pt>
                <c:pt idx="3">
                  <c:v>2.6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30176"/>
        <c:axId val="70531712"/>
      </c:barChart>
      <c:catAx>
        <c:axId val="70530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0531712"/>
        <c:crosses val="autoZero"/>
        <c:auto val="1"/>
        <c:lblAlgn val="ctr"/>
        <c:lblOffset val="100"/>
        <c:noMultiLvlLbl val="0"/>
      </c:catAx>
      <c:valAx>
        <c:axId val="70531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530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Обычно плохое</c:v>
                </c:pt>
                <c:pt idx="1">
                  <c:v>Чаще плохое</c:v>
                </c:pt>
                <c:pt idx="2">
                  <c:v>Не влияет на настроение</c:v>
                </c:pt>
                <c:pt idx="3">
                  <c:v>Чаще хорошее</c:v>
                </c:pt>
                <c:pt idx="4">
                  <c:v>Обычно хорошее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0</c:v>
                </c:pt>
                <c:pt idx="1">
                  <c:v>2.6</c:v>
                </c:pt>
                <c:pt idx="2">
                  <c:v>28.9</c:v>
                </c:pt>
                <c:pt idx="3">
                  <c:v>39.6</c:v>
                </c:pt>
                <c:pt idx="4">
                  <c:v>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561792"/>
        <c:axId val="70563328"/>
      </c:barChart>
      <c:catAx>
        <c:axId val="7056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70563328"/>
        <c:crosses val="autoZero"/>
        <c:auto val="1"/>
        <c:lblAlgn val="ctr"/>
        <c:lblOffset val="100"/>
        <c:noMultiLvlLbl val="0"/>
      </c:catAx>
      <c:valAx>
        <c:axId val="70563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561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5.3</c:v>
                </c:pt>
                <c:pt idx="1">
                  <c:v>63.2</c:v>
                </c:pt>
                <c:pt idx="2">
                  <c:v>28.9</c:v>
                </c:pt>
                <c:pt idx="3">
                  <c:v>2.6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50464"/>
        <c:axId val="80752000"/>
      </c:barChart>
      <c:catAx>
        <c:axId val="80750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80752000"/>
        <c:crosses val="autoZero"/>
        <c:auto val="1"/>
        <c:lblAlgn val="ctr"/>
        <c:lblOffset val="100"/>
        <c:noMultiLvlLbl val="0"/>
      </c:catAx>
      <c:valAx>
        <c:axId val="80752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750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7.9</c:v>
                </c:pt>
                <c:pt idx="1">
                  <c:v>63.2</c:v>
                </c:pt>
                <c:pt idx="2">
                  <c:v>26.3</c:v>
                </c:pt>
                <c:pt idx="3">
                  <c:v>2.6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89888"/>
        <c:axId val="80791424"/>
      </c:barChart>
      <c:catAx>
        <c:axId val="80789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80791424"/>
        <c:crosses val="autoZero"/>
        <c:auto val="1"/>
        <c:lblAlgn val="ctr"/>
        <c:lblOffset val="100"/>
        <c:noMultiLvlLbl val="0"/>
      </c:catAx>
      <c:valAx>
        <c:axId val="8079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789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7.9</c:v>
                </c:pt>
                <c:pt idx="1">
                  <c:v>34.200000000000003</c:v>
                </c:pt>
                <c:pt idx="2">
                  <c:v>55.3</c:v>
                </c:pt>
                <c:pt idx="3">
                  <c:v>2.6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04480"/>
        <c:axId val="80806272"/>
      </c:barChart>
      <c:catAx>
        <c:axId val="80804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80806272"/>
        <c:crosses val="autoZero"/>
        <c:auto val="1"/>
        <c:lblAlgn val="ctr"/>
        <c:lblOffset val="100"/>
        <c:noMultiLvlLbl val="0"/>
      </c:catAx>
      <c:valAx>
        <c:axId val="80806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804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5.3</c:v>
                </c:pt>
                <c:pt idx="1">
                  <c:v>44.7</c:v>
                </c:pt>
                <c:pt idx="2">
                  <c:v>44.7</c:v>
                </c:pt>
                <c:pt idx="3">
                  <c:v>5.3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35712"/>
        <c:axId val="80837248"/>
      </c:barChart>
      <c:catAx>
        <c:axId val="80835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0837248"/>
        <c:crosses val="autoZero"/>
        <c:auto val="1"/>
        <c:lblAlgn val="ctr"/>
        <c:lblOffset val="100"/>
        <c:noMultiLvlLbl val="0"/>
      </c:catAx>
      <c:valAx>
        <c:axId val="80837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835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13.2</c:v>
                </c:pt>
                <c:pt idx="1">
                  <c:v>60.5</c:v>
                </c:pt>
                <c:pt idx="2">
                  <c:v>26.3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46208"/>
        <c:axId val="80876672"/>
      </c:barChart>
      <c:catAx>
        <c:axId val="80846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80876672"/>
        <c:crosses val="autoZero"/>
        <c:auto val="1"/>
        <c:lblAlgn val="ctr"/>
        <c:lblOffset val="100"/>
        <c:noMultiLvlLbl val="0"/>
      </c:catAx>
      <c:valAx>
        <c:axId val="80876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846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7.9</c:v>
                </c:pt>
                <c:pt idx="1">
                  <c:v>55.3</c:v>
                </c:pt>
                <c:pt idx="2">
                  <c:v>26.3</c:v>
                </c:pt>
                <c:pt idx="3">
                  <c:v>7.9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90112"/>
        <c:axId val="80904192"/>
      </c:barChart>
      <c:catAx>
        <c:axId val="80890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0904192"/>
        <c:crosses val="autoZero"/>
        <c:auto val="1"/>
        <c:lblAlgn val="ctr"/>
        <c:lblOffset val="100"/>
        <c:noMultiLvlLbl val="0"/>
      </c:catAx>
      <c:valAx>
        <c:axId val="80904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890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2.6</c:v>
                </c:pt>
                <c:pt idx="1">
                  <c:v>60.6</c:v>
                </c:pt>
                <c:pt idx="2">
                  <c:v>29</c:v>
                </c:pt>
                <c:pt idx="3">
                  <c:v>2.6</c:v>
                </c:pt>
                <c:pt idx="4">
                  <c:v>2.6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25440"/>
        <c:axId val="80926976"/>
      </c:barChart>
      <c:catAx>
        <c:axId val="80925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80926976"/>
        <c:crosses val="autoZero"/>
        <c:auto val="1"/>
        <c:lblAlgn val="ctr"/>
        <c:lblOffset val="100"/>
        <c:noMultiLvlLbl val="0"/>
      </c:catAx>
      <c:valAx>
        <c:axId val="80926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925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3-е классы</c:v>
                </c:pt>
              </c:strCache>
            </c:strRef>
          </c:tx>
          <c:cat>
            <c:strRef>
              <c:f>'[Диаграмма в Microsoft Word]Лист1'!$A$2:$A$4</c:f>
              <c:strCache>
                <c:ptCount val="3"/>
                <c:pt idx="0">
                  <c:v>низкий уровень тревожности</c:v>
                </c:pt>
                <c:pt idx="1">
                  <c:v>средний уровень тревожности</c:v>
                </c:pt>
                <c:pt idx="2">
                  <c:v>высокий уровень тревожности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42</c:v>
                </c:pt>
                <c:pt idx="1">
                  <c:v>39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5.3</c:v>
                </c:pt>
                <c:pt idx="1">
                  <c:v>52.6</c:v>
                </c:pt>
                <c:pt idx="2">
                  <c:v>31.6</c:v>
                </c:pt>
                <c:pt idx="3">
                  <c:v>5.3</c:v>
                </c:pt>
                <c:pt idx="4">
                  <c:v>2.6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40032"/>
        <c:axId val="80962304"/>
      </c:barChart>
      <c:catAx>
        <c:axId val="80940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80962304"/>
        <c:crosses val="autoZero"/>
        <c:auto val="1"/>
        <c:lblAlgn val="ctr"/>
        <c:lblOffset val="100"/>
        <c:noMultiLvlLbl val="0"/>
      </c:catAx>
      <c:valAx>
        <c:axId val="80962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940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5.3</c:v>
                </c:pt>
                <c:pt idx="1">
                  <c:v>34.200000000000003</c:v>
                </c:pt>
                <c:pt idx="2">
                  <c:v>44.7</c:v>
                </c:pt>
                <c:pt idx="3">
                  <c:v>10.5</c:v>
                </c:pt>
                <c:pt idx="4">
                  <c:v>2.6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87648"/>
        <c:axId val="80989184"/>
      </c:barChart>
      <c:catAx>
        <c:axId val="80987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80989184"/>
        <c:crosses val="autoZero"/>
        <c:auto val="1"/>
        <c:lblAlgn val="ctr"/>
        <c:lblOffset val="100"/>
        <c:noMultiLvlLbl val="0"/>
      </c:catAx>
      <c:valAx>
        <c:axId val="80989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9876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Word]Лист1'!$A$2:$A$6</c:f>
              <c:strCache>
                <c:ptCount val="5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10.5</c:v>
                </c:pt>
                <c:pt idx="1">
                  <c:v>60.5</c:v>
                </c:pt>
                <c:pt idx="2">
                  <c:v>18.399999999999999</c:v>
                </c:pt>
                <c:pt idx="3">
                  <c:v>8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06976"/>
        <c:axId val="81008512"/>
      </c:barChart>
      <c:catAx>
        <c:axId val="81006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81008512"/>
        <c:crosses val="autoZero"/>
        <c:auto val="1"/>
        <c:lblAlgn val="ctr"/>
        <c:lblOffset val="100"/>
        <c:noMultiLvlLbl val="0"/>
      </c:catAx>
      <c:valAx>
        <c:axId val="81008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00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'[Диаграмма в Microsoft Word]Лист1'!$A$2:$A$7</c:f>
              <c:strCache>
                <c:ptCount val="6"/>
                <c:pt idx="0">
                  <c:v>В очень большой степени</c:v>
                </c:pt>
                <c:pt idx="1">
                  <c:v>В большой степени</c:v>
                </c:pt>
                <c:pt idx="2">
                  <c:v>Средне</c:v>
                </c:pt>
                <c:pt idx="3">
                  <c:v>В небольшой степени</c:v>
                </c:pt>
                <c:pt idx="4">
                  <c:v>Совсем нет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'[Диаграмма в Microsoft Word]Лист1'!$B$2:$B$7</c:f>
              <c:numCache>
                <c:formatCode>General</c:formatCode>
                <c:ptCount val="6"/>
                <c:pt idx="0">
                  <c:v>5.3</c:v>
                </c:pt>
                <c:pt idx="1">
                  <c:v>26.3</c:v>
                </c:pt>
                <c:pt idx="2">
                  <c:v>36.800000000000011</c:v>
                </c:pt>
                <c:pt idx="3">
                  <c:v>8</c:v>
                </c:pt>
                <c:pt idx="4">
                  <c:v>21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25664"/>
        <c:axId val="81039744"/>
      </c:barChart>
      <c:catAx>
        <c:axId val="8102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81039744"/>
        <c:crosses val="autoZero"/>
        <c:auto val="1"/>
        <c:lblAlgn val="ctr"/>
        <c:lblOffset val="100"/>
        <c:noMultiLvlLbl val="0"/>
      </c:catAx>
      <c:valAx>
        <c:axId val="8103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025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Настроение школьников в начале учебного дня</a:t>
            </a:r>
          </a:p>
        </c:rich>
      </c:tx>
      <c:layout>
        <c:manualLayout>
          <c:xMode val="edge"/>
          <c:yMode val="edge"/>
          <c:x val="2.1754504812820631E-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Настроение школьников в начале учебного дня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отрицательное</c:v>
                </c:pt>
                <c:pt idx="1">
                  <c:v>положительное</c:v>
                </c:pt>
                <c:pt idx="2">
                  <c:v>нейтральное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0.72000000000000008</c:v>
                </c:pt>
                <c:pt idx="1">
                  <c:v>0.27500000000000002</c:v>
                </c:pt>
                <c:pt idx="2">
                  <c:v>5.000000000000001E-3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Настроение школьников в конце учебного дня</a:t>
            </a:r>
          </a:p>
        </c:rich>
      </c:tx>
      <c:layout>
        <c:manualLayout>
          <c:xMode val="edge"/>
          <c:yMode val="edge"/>
          <c:x val="2.8707486585132294E-3"/>
          <c:y val="2.77777777777777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Настроение школьников в конце учебного дня</c:v>
                </c:pt>
              </c:strCache>
            </c:strRef>
          </c:tx>
          <c:dLbls>
            <c:dLbl>
              <c:idx val="0"/>
              <c:layout>
                <c:manualLayout>
                  <c:x val="6.6861665213005142E-2"/>
                  <c:y val="0.238979440069991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7426091788907885E-2"/>
                  <c:y val="1.8652230971128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45103685172223418"/>
                  <c:y val="-2.10437445319335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отрицательное </c:v>
                </c:pt>
                <c:pt idx="1">
                  <c:v>положительное</c:v>
                </c:pt>
                <c:pt idx="2">
                  <c:v>нейтральное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0.52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 уровня школьной готовности.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 уровня</c:v>
                </c:pt>
                <c:pt idx="1">
                  <c:v>средний уровень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0.32000000000000006</c:v>
                </c:pt>
                <c:pt idx="1">
                  <c:v>0.65000000000000013</c:v>
                </c:pt>
                <c:pt idx="2">
                  <c:v>3.0000000000000006E-2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 уровня</c:v>
                </c:pt>
                <c:pt idx="1">
                  <c:v>средний уровень</c:v>
                </c:pt>
                <c:pt idx="2">
                  <c:v>ниже нормы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0.60000000000000009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 уровня</c:v>
                </c:pt>
                <c:pt idx="1">
                  <c:v>средний уровень</c:v>
                </c:pt>
                <c:pt idx="2">
                  <c:v>ниже нормы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выше среднего уровня</c:v>
                </c:pt>
                <c:pt idx="1">
                  <c:v>средний уровень</c:v>
                </c:pt>
                <c:pt idx="2">
                  <c:v>ниже нормы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0.26</c:v>
                </c:pt>
                <c:pt idx="1">
                  <c:v>0.6100000000000001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71584"/>
        <c:axId val="81173120"/>
      </c:barChart>
      <c:catAx>
        <c:axId val="81171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1173120"/>
        <c:crosses val="autoZero"/>
        <c:auto val="1"/>
        <c:lblAlgn val="ctr"/>
        <c:lblOffset val="100"/>
        <c:noMultiLvlLbl val="0"/>
      </c:catAx>
      <c:valAx>
        <c:axId val="811731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1171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Тест школьной тревожности Филипса.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 пределах нормы</c:v>
                </c:pt>
                <c:pt idx="1">
                  <c:v>повышенная тревожность</c:v>
                </c:pt>
                <c:pt idx="2">
                  <c:v>высокая тревожность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0.64000000000000035</c:v>
                </c:pt>
                <c:pt idx="1">
                  <c:v>0.36000000000000015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 пределах нормы</c:v>
                </c:pt>
                <c:pt idx="1">
                  <c:v>повышенная тревожность</c:v>
                </c:pt>
                <c:pt idx="2">
                  <c:v>высокая тревожность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0.7100000000000003</c:v>
                </c:pt>
                <c:pt idx="1">
                  <c:v>0.29000000000000015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 пределах нормы</c:v>
                </c:pt>
                <c:pt idx="1">
                  <c:v>повышенная тревожность</c:v>
                </c:pt>
                <c:pt idx="2">
                  <c:v>высокая тревожность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0.7100000000000003</c:v>
                </c:pt>
                <c:pt idx="1">
                  <c:v>0.29000000000000015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13696"/>
        <c:axId val="81219584"/>
      </c:barChart>
      <c:catAx>
        <c:axId val="81213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1219584"/>
        <c:crosses val="autoZero"/>
        <c:auto val="1"/>
        <c:lblAlgn val="ctr"/>
        <c:lblOffset val="100"/>
        <c:noMultiLvlLbl val="0"/>
      </c:catAx>
      <c:valAx>
        <c:axId val="812195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1213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Анкета для оценки школьной мотивации Н.Лускановой.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б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0.16</c:v>
                </c:pt>
                <c:pt idx="2">
                  <c:v>0.2</c:v>
                </c:pt>
                <c:pt idx="3">
                  <c:v>0.44</c:v>
                </c:pt>
                <c:pt idx="4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0.11</c:v>
                </c:pt>
                <c:pt idx="2">
                  <c:v>0.32000000000000017</c:v>
                </c:pt>
                <c:pt idx="3">
                  <c:v>0.39000000000000018</c:v>
                </c:pt>
                <c:pt idx="4">
                  <c:v>0.18000000000000008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г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0.36000000000000015</c:v>
                </c:pt>
                <c:pt idx="2">
                  <c:v>0.32000000000000017</c:v>
                </c:pt>
                <c:pt idx="3">
                  <c:v>0.27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59136"/>
        <c:axId val="81330560"/>
      </c:barChart>
      <c:catAx>
        <c:axId val="81259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81330560"/>
        <c:crosses val="autoZero"/>
        <c:auto val="1"/>
        <c:lblAlgn val="ctr"/>
        <c:lblOffset val="100"/>
        <c:noMultiLvlLbl val="0"/>
      </c:catAx>
      <c:valAx>
        <c:axId val="81330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1259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9-ые в 2016-2017 уч.г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лабильность</c:v>
                </c:pt>
                <c:pt idx="1">
                  <c:v>средняя лабильность</c:v>
                </c:pt>
                <c:pt idx="2">
                  <c:v>высокая лабильность</c:v>
                </c:pt>
                <c:pt idx="3">
                  <c:v>отсутствие лабильности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</c:v>
                </c:pt>
                <c:pt idx="2">
                  <c:v>0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9-ые в 2017-2018 уч.г2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лабильность</c:v>
                </c:pt>
                <c:pt idx="1">
                  <c:v>средняя лабильность</c:v>
                </c:pt>
                <c:pt idx="2">
                  <c:v>высокая лабильность</c:v>
                </c:pt>
                <c:pt idx="3">
                  <c:v>отсутствие лабильности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26</c:v>
                </c:pt>
                <c:pt idx="2">
                  <c:v>7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93920"/>
        <c:axId val="81399808"/>
      </c:barChart>
      <c:catAx>
        <c:axId val="8139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1399808"/>
        <c:crosses val="autoZero"/>
        <c:auto val="1"/>
        <c:lblAlgn val="ctr"/>
        <c:lblOffset val="100"/>
        <c:noMultiLvlLbl val="0"/>
      </c:catAx>
      <c:valAx>
        <c:axId val="8139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93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4-е классы</c:v>
                </c:pt>
              </c:strCache>
            </c:strRef>
          </c:tx>
          <c:cat>
            <c:strRef>
              <c:f>'[Диаграмма в Microsoft Word]Лист1'!$A$2:$A$4</c:f>
              <c:strCache>
                <c:ptCount val="3"/>
                <c:pt idx="0">
                  <c:v>низкий уровень тревожности</c:v>
                </c:pt>
                <c:pt idx="1">
                  <c:v>средний уровень тревожности</c:v>
                </c:pt>
                <c:pt idx="2">
                  <c:v>высокий уровень тревожности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31</c:v>
                </c:pt>
                <c:pt idx="1">
                  <c:v>37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9-ые 2016-2017 уч.г.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реалистичный тип</c:v>
                </c:pt>
                <c:pt idx="1">
                  <c:v>интеллектуальный тип</c:v>
                </c:pt>
                <c:pt idx="2">
                  <c:v>социальный тип</c:v>
                </c:pt>
                <c:pt idx="3">
                  <c:v>конвенциальный тип</c:v>
                </c:pt>
                <c:pt idx="4">
                  <c:v>предприимчивый тип</c:v>
                </c:pt>
                <c:pt idx="5">
                  <c:v>артистический тип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13</c:v>
                </c:pt>
                <c:pt idx="2">
                  <c:v>17</c:v>
                </c:pt>
                <c:pt idx="3">
                  <c:v>7</c:v>
                </c:pt>
                <c:pt idx="4">
                  <c:v>36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9-ые 2017-2018 уч.г.2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реалистичный тип</c:v>
                </c:pt>
                <c:pt idx="1">
                  <c:v>интеллектуальный тип</c:v>
                </c:pt>
                <c:pt idx="2">
                  <c:v>социальный тип</c:v>
                </c:pt>
                <c:pt idx="3">
                  <c:v>конвенциальный тип</c:v>
                </c:pt>
                <c:pt idx="4">
                  <c:v>предприимчивый тип</c:v>
                </c:pt>
                <c:pt idx="5">
                  <c:v>артистический тип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10</c:v>
                </c:pt>
                <c:pt idx="3">
                  <c:v>1</c:v>
                </c:pt>
                <c:pt idx="4">
                  <c:v>24</c:v>
                </c:pt>
                <c:pt idx="5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20672"/>
        <c:axId val="81422208"/>
      </c:barChart>
      <c:catAx>
        <c:axId val="8142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1422208"/>
        <c:crosses val="autoZero"/>
        <c:auto val="1"/>
        <c:lblAlgn val="ctr"/>
        <c:lblOffset val="100"/>
        <c:noMultiLvlLbl val="0"/>
      </c:catAx>
      <c:valAx>
        <c:axId val="814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20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"Б"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выше нормы</c:v>
                </c:pt>
                <c:pt idx="1">
                  <c:v>возрастная норма</c:v>
                </c:pt>
                <c:pt idx="2">
                  <c:v>близкий к норме</c:v>
                </c:pt>
                <c:pt idx="3">
                  <c:v>низкий уровень</c:v>
                </c:pt>
                <c:pt idx="4">
                  <c:v>недостаточный результат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0.185</c:v>
                </c:pt>
                <c:pt idx="1">
                  <c:v>0.33</c:v>
                </c:pt>
                <c:pt idx="2">
                  <c:v>0.26</c:v>
                </c:pt>
                <c:pt idx="3" formatCode="0.00%">
                  <c:v>0.185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"В"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выше нормы</c:v>
                </c:pt>
                <c:pt idx="1">
                  <c:v>возрастная норма</c:v>
                </c:pt>
                <c:pt idx="2">
                  <c:v>близкий к норме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"Г"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выше нормы</c:v>
                </c:pt>
                <c:pt idx="1">
                  <c:v>возрастная норма</c:v>
                </c:pt>
                <c:pt idx="2">
                  <c:v>близкий к норме</c:v>
                </c:pt>
                <c:pt idx="3">
                  <c:v>низкий уровень</c:v>
                </c:pt>
                <c:pt idx="4">
                  <c:v>недостаточный результат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</c:v>
                </c:pt>
                <c:pt idx="1">
                  <c:v>0.14000000000000001</c:v>
                </c:pt>
                <c:pt idx="2">
                  <c:v>0.31</c:v>
                </c:pt>
                <c:pt idx="3">
                  <c:v>0.28000000000000003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5-е классы</c:v>
                </c:pt>
              </c:strCache>
            </c:strRef>
          </c:tx>
          <c:cat>
            <c:strRef>
              <c:f>'[Диаграмма в Microsoft Word]Лист1'!$A$2:$A$4</c:f>
              <c:strCache>
                <c:ptCount val="3"/>
                <c:pt idx="0">
                  <c:v>низкий уровень тревожности</c:v>
                </c:pt>
                <c:pt idx="1">
                  <c:v>средний уровень тревожности</c:v>
                </c:pt>
                <c:pt idx="2">
                  <c:v>высокий уровень тревожности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69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6-е классы</c:v>
                </c:pt>
              </c:strCache>
            </c:strRef>
          </c:tx>
          <c:cat>
            <c:strRef>
              <c:f>'[Диаграмма в Microsoft Word]Лист1'!$A$2:$A$4</c:f>
              <c:strCache>
                <c:ptCount val="3"/>
                <c:pt idx="0">
                  <c:v>низкий уровень тревожности</c:v>
                </c:pt>
                <c:pt idx="1">
                  <c:v>средний уровень тревожности</c:v>
                </c:pt>
                <c:pt idx="2">
                  <c:v>высокий уровень тревожности</c:v>
                </c:pt>
              </c:strCache>
            </c:strRef>
          </c:cat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55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в пределах нормы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84</c:v>
                </c:pt>
                <c:pt idx="1">
                  <c:v>90</c:v>
                </c:pt>
                <c:pt idx="2">
                  <c:v>69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'[Диаграмма в Microsoft Word]Лист1'!$C$2:$C$5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  <c:pt idx="2">
                  <c:v>31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10080"/>
        <c:axId val="57711616"/>
      </c:barChart>
      <c:catAx>
        <c:axId val="5771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57711616"/>
        <c:crosses val="autoZero"/>
        <c:auto val="1"/>
        <c:lblAlgn val="ctr"/>
        <c:lblOffset val="100"/>
        <c:noMultiLvlLbl val="0"/>
      </c:catAx>
      <c:valAx>
        <c:axId val="5771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710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'[1.xlsx]Лист1'!$B$1</c:f>
              <c:strCache>
                <c:ptCount val="1"/>
                <c:pt idx="0">
                  <c:v>в пределах нормы</c:v>
                </c:pt>
              </c:strCache>
            </c:strRef>
          </c:tx>
          <c:invertIfNegative val="0"/>
          <c:cat>
            <c:strRef>
              <c:f>'[1.xlsx]Лист1'!$A$2:$A$5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'[1.xlsx]Лист1'!$B$2:$B$5</c:f>
              <c:numCache>
                <c:formatCode>General</c:formatCode>
                <c:ptCount val="4"/>
                <c:pt idx="0">
                  <c:v>90</c:v>
                </c:pt>
                <c:pt idx="1">
                  <c:v>94</c:v>
                </c:pt>
                <c:pt idx="2">
                  <c:v>63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'[1.xlsx]Лист1'!$C$1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'[1.xlsx]Лист1'!$A$2:$A$5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'[1.xlsx]Лист1'!$C$2:$C$5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37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19808"/>
        <c:axId val="57725696"/>
      </c:barChart>
      <c:catAx>
        <c:axId val="5771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57725696"/>
        <c:crosses val="autoZero"/>
        <c:auto val="1"/>
        <c:lblAlgn val="ctr"/>
        <c:lblOffset val="100"/>
        <c:noMultiLvlLbl val="0"/>
      </c:catAx>
      <c:valAx>
        <c:axId val="5772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719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84</c:v>
                </c:pt>
                <c:pt idx="2">
                  <c:v>38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нормы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тревожность</c:v>
                </c:pt>
                <c:pt idx="1">
                  <c:v>фрустрация</c:v>
                </c:pt>
                <c:pt idx="2">
                  <c:v>агрессия</c:v>
                </c:pt>
                <c:pt idx="3">
                  <c:v>ригидность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62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59520"/>
        <c:axId val="70061056"/>
      </c:barChart>
      <c:catAx>
        <c:axId val="7005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70061056"/>
        <c:crosses val="autoZero"/>
        <c:auto val="1"/>
        <c:lblAlgn val="ctr"/>
        <c:lblOffset val="100"/>
        <c:noMultiLvlLbl val="0"/>
      </c:catAx>
      <c:valAx>
        <c:axId val="700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59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5668</Words>
  <Characters>32308</Characters>
  <Application>Microsoft Office Word</Application>
  <DocSecurity>4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2018-09-11T12:23:00Z</dcterms:created>
  <dcterms:modified xsi:type="dcterms:W3CDTF">2018-09-11T12:23:00Z</dcterms:modified>
</cp:coreProperties>
</file>