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8A" w:rsidRPr="00A0268A" w:rsidRDefault="007E0532" w:rsidP="00A0268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Подведены итоги Всероссийского</w:t>
      </w:r>
      <w:r w:rsidR="00A0268A" w:rsidRPr="00A026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A0268A" w:rsidRPr="00A026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профессионального мастерства </w:t>
      </w:r>
      <w:r w:rsidR="00C801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  <w:r w:rsidR="00A0268A" w:rsidRPr="00A026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Педагог-психолог России – 2020»</w:t>
      </w:r>
    </w:p>
    <w:p w:rsidR="001C1145" w:rsidRPr="0069211E" w:rsidRDefault="00B3293F" w:rsidP="001C1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1C1145" w:rsidRPr="002373B9">
        <w:rPr>
          <w:rFonts w:ascii="Times New Roman" w:hAnsi="Times New Roman" w:cs="Times New Roman"/>
          <w:sz w:val="28"/>
          <w:szCs w:val="28"/>
        </w:rPr>
        <w:t xml:space="preserve">сылка </w:t>
      </w:r>
      <w:hyperlink r:id="rId7" w:tgtFrame="_blank" w:history="1">
        <w:r w:rsidR="001C1145" w:rsidRPr="002373B9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https://youtu.be/jqAEg85HvRU</w:t>
        </w:r>
      </w:hyperlink>
    </w:p>
    <w:p w:rsidR="0011223F" w:rsidRDefault="0011223F" w:rsidP="00AC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4F" w:rsidRDefault="00763916" w:rsidP="00AC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A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5082F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4E437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4A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состоялось торжественное за</w:t>
      </w:r>
      <w:r w:rsidR="004E437C">
        <w:rPr>
          <w:rFonts w:ascii="Times New Roman" w:hAnsi="Times New Roman" w:cs="Times New Roman"/>
          <w:sz w:val="28"/>
          <w:szCs w:val="28"/>
        </w:rPr>
        <w:t>крытие</w:t>
      </w:r>
      <w:r w:rsidR="0045082F">
        <w:rPr>
          <w:rFonts w:ascii="Times New Roman" w:hAnsi="Times New Roman" w:cs="Times New Roman"/>
          <w:sz w:val="28"/>
          <w:szCs w:val="28"/>
        </w:rPr>
        <w:t xml:space="preserve"> федерального этапа </w:t>
      </w:r>
      <w:r w:rsidR="0045082F" w:rsidRPr="00446274">
        <w:rPr>
          <w:rFonts w:ascii="Times New Roman" w:hAnsi="Times New Roman" w:cs="Times New Roman"/>
          <w:sz w:val="28"/>
          <w:szCs w:val="28"/>
        </w:rPr>
        <w:t>Всероссийского конкурс</w:t>
      </w:r>
      <w:r w:rsidR="0045082F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="00B41C6D">
        <w:rPr>
          <w:rFonts w:ascii="Times New Roman" w:hAnsi="Times New Roman" w:cs="Times New Roman"/>
          <w:sz w:val="28"/>
          <w:szCs w:val="28"/>
        </w:rPr>
        <w:t>«Педагог-психолог России </w:t>
      </w:r>
      <w:r w:rsidR="0045082F" w:rsidRPr="00446274">
        <w:rPr>
          <w:rFonts w:ascii="Times New Roman" w:hAnsi="Times New Roman" w:cs="Times New Roman"/>
          <w:sz w:val="28"/>
          <w:szCs w:val="28"/>
        </w:rPr>
        <w:t>– 2020</w:t>
      </w:r>
      <w:r w:rsidR="0045082F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765649" w:rsidRDefault="00765649" w:rsidP="00C80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649" w:rsidRPr="00765649" w:rsidRDefault="002373B9" w:rsidP="00765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</w:t>
      </w:r>
      <w:r w:rsidR="00765649" w:rsidRPr="0076564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A1765">
        <w:rPr>
          <w:rFonts w:ascii="Times New Roman" w:hAnsi="Times New Roman" w:cs="Times New Roman"/>
          <w:sz w:val="28"/>
          <w:szCs w:val="28"/>
        </w:rPr>
        <w:t>являлись</w:t>
      </w:r>
      <w:r w:rsidR="00765649" w:rsidRPr="00765649">
        <w:rPr>
          <w:rFonts w:ascii="Times New Roman" w:hAnsi="Times New Roman" w:cs="Times New Roman"/>
          <w:sz w:val="28"/>
          <w:szCs w:val="28"/>
        </w:rPr>
        <w:t xml:space="preserve"> Министерство просвещения Российской Федерации совместно</w:t>
      </w:r>
      <w:r w:rsidR="00477BCC">
        <w:rPr>
          <w:rFonts w:ascii="Times New Roman" w:hAnsi="Times New Roman" w:cs="Times New Roman"/>
          <w:sz w:val="28"/>
          <w:szCs w:val="28"/>
        </w:rPr>
        <w:t xml:space="preserve"> с </w:t>
      </w:r>
      <w:r w:rsidR="00765649" w:rsidRPr="00765649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организацией «Федерация психологов образования России».</w:t>
      </w:r>
      <w:r w:rsidR="00451FBC">
        <w:rPr>
          <w:rFonts w:ascii="Times New Roman" w:hAnsi="Times New Roman" w:cs="Times New Roman"/>
          <w:sz w:val="28"/>
          <w:szCs w:val="28"/>
        </w:rPr>
        <w:t xml:space="preserve"> </w:t>
      </w:r>
      <w:r w:rsidR="00765649" w:rsidRPr="00765649">
        <w:rPr>
          <w:rFonts w:ascii="Times New Roman" w:hAnsi="Times New Roman" w:cs="Times New Roman"/>
          <w:sz w:val="28"/>
          <w:szCs w:val="28"/>
        </w:rPr>
        <w:t>Организатор</w:t>
      </w:r>
      <w:r w:rsidR="00AA1765">
        <w:rPr>
          <w:rFonts w:ascii="Times New Roman" w:hAnsi="Times New Roman" w:cs="Times New Roman"/>
          <w:sz w:val="28"/>
          <w:szCs w:val="28"/>
        </w:rPr>
        <w:t>ом</w:t>
      </w:r>
      <w:r w:rsidR="00765649" w:rsidRPr="0076564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1765">
        <w:rPr>
          <w:rFonts w:ascii="Times New Roman" w:hAnsi="Times New Roman" w:cs="Times New Roman"/>
          <w:sz w:val="28"/>
          <w:szCs w:val="28"/>
        </w:rPr>
        <w:t xml:space="preserve"> выступило</w:t>
      </w:r>
      <w:r w:rsidR="00765649" w:rsidRPr="00765649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«Центр защиты прав</w:t>
      </w:r>
      <w:r w:rsidR="00477BCC">
        <w:rPr>
          <w:rFonts w:ascii="Times New Roman" w:hAnsi="Times New Roman" w:cs="Times New Roman"/>
          <w:sz w:val="28"/>
          <w:szCs w:val="28"/>
        </w:rPr>
        <w:t xml:space="preserve"> и </w:t>
      </w:r>
      <w:r w:rsidR="00765649" w:rsidRPr="00765649">
        <w:rPr>
          <w:rFonts w:ascii="Times New Roman" w:hAnsi="Times New Roman" w:cs="Times New Roman"/>
          <w:sz w:val="28"/>
          <w:szCs w:val="28"/>
        </w:rPr>
        <w:t>интересов детей».</w:t>
      </w:r>
    </w:p>
    <w:p w:rsidR="00371255" w:rsidRDefault="00371255" w:rsidP="00C8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49" w:rsidRDefault="00332D1C" w:rsidP="00AC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проводил</w:t>
      </w:r>
      <w:r w:rsidR="00C801B5" w:rsidRPr="005B234F">
        <w:rPr>
          <w:rFonts w:ascii="Times New Roman" w:hAnsi="Times New Roman" w:cs="Times New Roman"/>
          <w:sz w:val="28"/>
          <w:szCs w:val="28"/>
        </w:rPr>
        <w:t xml:space="preserve">ся </w:t>
      </w:r>
      <w:r w:rsidR="00C801B5" w:rsidRPr="00EC0E24">
        <w:rPr>
          <w:rFonts w:ascii="Times New Roman" w:hAnsi="Times New Roman" w:cs="Times New Roman"/>
          <w:sz w:val="28"/>
          <w:szCs w:val="28"/>
        </w:rPr>
        <w:t>во исполнение</w:t>
      </w:r>
      <w:r w:rsidR="00477BCC">
        <w:rPr>
          <w:rFonts w:ascii="Times New Roman" w:hAnsi="Times New Roman" w:cs="Times New Roman"/>
          <w:sz w:val="28"/>
          <w:szCs w:val="28"/>
        </w:rPr>
        <w:t xml:space="preserve"> </w:t>
      </w:r>
      <w:r w:rsidR="00C801B5" w:rsidRPr="005B234F">
        <w:rPr>
          <w:rFonts w:ascii="Times New Roman" w:hAnsi="Times New Roman" w:cs="Times New Roman"/>
          <w:sz w:val="28"/>
          <w:szCs w:val="28"/>
        </w:rPr>
        <w:t>плана мероприятий по реализации Концепции развития психологической службы</w:t>
      </w:r>
      <w:r w:rsidR="00477BCC">
        <w:rPr>
          <w:rFonts w:ascii="Times New Roman" w:hAnsi="Times New Roman" w:cs="Times New Roman"/>
          <w:sz w:val="28"/>
          <w:szCs w:val="28"/>
        </w:rPr>
        <w:t xml:space="preserve"> в </w:t>
      </w:r>
      <w:r w:rsidR="00C801B5" w:rsidRPr="005B234F">
        <w:rPr>
          <w:rFonts w:ascii="Times New Roman" w:hAnsi="Times New Roman" w:cs="Times New Roman"/>
          <w:sz w:val="28"/>
          <w:szCs w:val="28"/>
        </w:rPr>
        <w:t>си</w:t>
      </w:r>
      <w:r w:rsidR="00C801B5">
        <w:rPr>
          <w:rFonts w:ascii="Times New Roman" w:hAnsi="Times New Roman" w:cs="Times New Roman"/>
          <w:sz w:val="28"/>
          <w:szCs w:val="28"/>
        </w:rPr>
        <w:t>стеме образования до 2025 года</w:t>
      </w:r>
      <w:r w:rsidR="00477BCC">
        <w:rPr>
          <w:rFonts w:ascii="Times New Roman" w:hAnsi="Times New Roman" w:cs="Times New Roman"/>
          <w:sz w:val="28"/>
          <w:szCs w:val="28"/>
        </w:rPr>
        <w:t xml:space="preserve"> и </w:t>
      </w:r>
      <w:r w:rsidR="00C801B5">
        <w:rPr>
          <w:rFonts w:ascii="Times New Roman" w:hAnsi="Times New Roman" w:cs="Times New Roman"/>
          <w:sz w:val="28"/>
          <w:szCs w:val="28"/>
        </w:rPr>
        <w:t>ориентирован</w:t>
      </w:r>
      <w:r w:rsidR="00C801B5" w:rsidRPr="005B234F">
        <w:rPr>
          <w:rFonts w:ascii="Times New Roman" w:hAnsi="Times New Roman" w:cs="Times New Roman"/>
          <w:sz w:val="28"/>
          <w:szCs w:val="28"/>
        </w:rPr>
        <w:t xml:space="preserve"> на развитие психологической</w:t>
      </w:r>
      <w:r w:rsidR="00C801B5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77BCC">
        <w:rPr>
          <w:rFonts w:ascii="Times New Roman" w:hAnsi="Times New Roman" w:cs="Times New Roman"/>
          <w:sz w:val="28"/>
          <w:szCs w:val="28"/>
        </w:rPr>
        <w:t xml:space="preserve"> в </w:t>
      </w:r>
      <w:r w:rsidR="00C801B5">
        <w:rPr>
          <w:rFonts w:ascii="Times New Roman" w:hAnsi="Times New Roman" w:cs="Times New Roman"/>
          <w:sz w:val="28"/>
          <w:szCs w:val="28"/>
        </w:rPr>
        <w:t xml:space="preserve">системе образования </w:t>
      </w:r>
      <w:r w:rsidR="00C801B5" w:rsidRPr="005B234F">
        <w:rPr>
          <w:rFonts w:ascii="Times New Roman" w:hAnsi="Times New Roman" w:cs="Times New Roman"/>
          <w:sz w:val="28"/>
          <w:szCs w:val="28"/>
        </w:rPr>
        <w:t>Российской Федерации,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</w:t>
      </w:r>
      <w:r w:rsidR="00477BCC">
        <w:rPr>
          <w:rFonts w:ascii="Times New Roman" w:hAnsi="Times New Roman" w:cs="Times New Roman"/>
          <w:sz w:val="28"/>
          <w:szCs w:val="28"/>
        </w:rPr>
        <w:t xml:space="preserve"> и </w:t>
      </w:r>
      <w:r w:rsidR="00C801B5" w:rsidRPr="005B234F">
        <w:rPr>
          <w:rFonts w:ascii="Times New Roman" w:hAnsi="Times New Roman" w:cs="Times New Roman"/>
          <w:sz w:val="28"/>
          <w:szCs w:val="28"/>
        </w:rPr>
        <w:t>индивидуализации, эффективности</w:t>
      </w:r>
      <w:r w:rsidR="00477BCC">
        <w:rPr>
          <w:rFonts w:ascii="Times New Roman" w:hAnsi="Times New Roman" w:cs="Times New Roman"/>
          <w:sz w:val="28"/>
          <w:szCs w:val="28"/>
        </w:rPr>
        <w:t xml:space="preserve"> и </w:t>
      </w:r>
      <w:r w:rsidR="00C801B5" w:rsidRPr="005B234F">
        <w:rPr>
          <w:rFonts w:ascii="Times New Roman" w:hAnsi="Times New Roman" w:cs="Times New Roman"/>
          <w:sz w:val="28"/>
          <w:szCs w:val="28"/>
        </w:rPr>
        <w:t>конкурентоспособности российского образования,</w:t>
      </w:r>
      <w:r w:rsidR="00477BCC">
        <w:rPr>
          <w:rFonts w:ascii="Times New Roman" w:hAnsi="Times New Roman" w:cs="Times New Roman"/>
          <w:sz w:val="28"/>
          <w:szCs w:val="28"/>
        </w:rPr>
        <w:t xml:space="preserve"> а </w:t>
      </w:r>
      <w:r w:rsidR="00C801B5" w:rsidRPr="005B234F">
        <w:rPr>
          <w:rFonts w:ascii="Times New Roman" w:hAnsi="Times New Roman" w:cs="Times New Roman"/>
          <w:sz w:val="28"/>
          <w:szCs w:val="28"/>
        </w:rPr>
        <w:t>также на содействие профессиональному развитию психологов образования России.</w:t>
      </w:r>
      <w:proofErr w:type="gramEnd"/>
    </w:p>
    <w:p w:rsidR="00765649" w:rsidRPr="002373B9" w:rsidRDefault="00765649" w:rsidP="00AC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6D9">
        <w:rPr>
          <w:rFonts w:ascii="Times New Roman" w:hAnsi="Times New Roman" w:cs="Times New Roman"/>
          <w:sz w:val="28"/>
          <w:szCs w:val="28"/>
        </w:rPr>
        <w:t>В 2020</w:t>
      </w:r>
      <w:r w:rsidR="00477BCC">
        <w:rPr>
          <w:rFonts w:ascii="Times New Roman" w:hAnsi="Times New Roman" w:cs="Times New Roman"/>
          <w:sz w:val="28"/>
          <w:szCs w:val="28"/>
        </w:rPr>
        <w:t> </w:t>
      </w:r>
      <w:r w:rsidRPr="008446D9">
        <w:rPr>
          <w:rFonts w:ascii="Times New Roman" w:hAnsi="Times New Roman" w:cs="Times New Roman"/>
          <w:sz w:val="28"/>
          <w:szCs w:val="28"/>
        </w:rPr>
        <w:t xml:space="preserve">году </w:t>
      </w:r>
      <w:r w:rsidR="00763916" w:rsidRPr="008446D9">
        <w:rPr>
          <w:rFonts w:ascii="Times New Roman" w:hAnsi="Times New Roman" w:cs="Times New Roman"/>
          <w:sz w:val="28"/>
          <w:szCs w:val="28"/>
        </w:rPr>
        <w:t>Конкурс проходил</w:t>
      </w:r>
      <w:r w:rsidR="00477BCC">
        <w:rPr>
          <w:rFonts w:ascii="Times New Roman" w:hAnsi="Times New Roman" w:cs="Times New Roman"/>
          <w:sz w:val="28"/>
          <w:szCs w:val="28"/>
        </w:rPr>
        <w:t xml:space="preserve"> в </w:t>
      </w:r>
      <w:r w:rsidRPr="008446D9">
        <w:rPr>
          <w:rFonts w:ascii="Times New Roman" w:hAnsi="Times New Roman" w:cs="Times New Roman"/>
          <w:sz w:val="28"/>
          <w:szCs w:val="28"/>
        </w:rPr>
        <w:t>14-й раз</w:t>
      </w:r>
      <w:r w:rsidR="00C801B5" w:rsidRPr="008446D9">
        <w:rPr>
          <w:rFonts w:ascii="Times New Roman" w:hAnsi="Times New Roman" w:cs="Times New Roman"/>
          <w:sz w:val="28"/>
          <w:szCs w:val="28"/>
        </w:rPr>
        <w:t>. Для участия</w:t>
      </w:r>
      <w:r w:rsidR="00477BCC">
        <w:rPr>
          <w:rFonts w:ascii="Times New Roman" w:hAnsi="Times New Roman" w:cs="Times New Roman"/>
          <w:sz w:val="28"/>
          <w:szCs w:val="28"/>
        </w:rPr>
        <w:t xml:space="preserve"> в </w:t>
      </w:r>
      <w:r w:rsidR="00C801B5" w:rsidRPr="008446D9">
        <w:rPr>
          <w:rFonts w:ascii="Times New Roman" w:hAnsi="Times New Roman" w:cs="Times New Roman"/>
          <w:sz w:val="28"/>
          <w:szCs w:val="28"/>
        </w:rPr>
        <w:t>федеральном этапе Всероссийского конкурса направили своих лучших представителей 64 субъекта Российской Федерации. Конкурс</w:t>
      </w:r>
      <w:r w:rsidRPr="008446D9">
        <w:rPr>
          <w:rFonts w:ascii="Times New Roman" w:hAnsi="Times New Roman" w:cs="Times New Roman"/>
          <w:sz w:val="28"/>
          <w:szCs w:val="28"/>
        </w:rPr>
        <w:t xml:space="preserve"> п</w:t>
      </w:r>
      <w:r w:rsidR="00763916" w:rsidRPr="008446D9">
        <w:rPr>
          <w:rFonts w:ascii="Times New Roman" w:hAnsi="Times New Roman" w:cs="Times New Roman"/>
          <w:sz w:val="28"/>
          <w:szCs w:val="28"/>
        </w:rPr>
        <w:t>роводил</w:t>
      </w:r>
      <w:r w:rsidRPr="008446D9">
        <w:rPr>
          <w:rFonts w:ascii="Times New Roman" w:hAnsi="Times New Roman" w:cs="Times New Roman"/>
          <w:sz w:val="28"/>
          <w:szCs w:val="28"/>
        </w:rPr>
        <w:t>ся</w:t>
      </w:r>
      <w:r w:rsidR="00477BCC">
        <w:rPr>
          <w:rFonts w:ascii="Times New Roman" w:hAnsi="Times New Roman" w:cs="Times New Roman"/>
          <w:sz w:val="28"/>
          <w:szCs w:val="28"/>
        </w:rPr>
        <w:t xml:space="preserve"> в </w:t>
      </w:r>
      <w:r w:rsidRPr="008446D9">
        <w:rPr>
          <w:rFonts w:ascii="Times New Roman" w:hAnsi="Times New Roman" w:cs="Times New Roman"/>
          <w:sz w:val="28"/>
          <w:szCs w:val="28"/>
        </w:rPr>
        <w:t>дистанционном формате</w:t>
      </w:r>
      <w:r w:rsidR="00763916" w:rsidRPr="008446D9">
        <w:rPr>
          <w:rFonts w:ascii="Times New Roman" w:hAnsi="Times New Roman" w:cs="Times New Roman"/>
          <w:sz w:val="28"/>
          <w:szCs w:val="28"/>
        </w:rPr>
        <w:t>.</w:t>
      </w:r>
      <w:r w:rsidR="004E26A1">
        <w:rPr>
          <w:rFonts w:ascii="Times New Roman" w:hAnsi="Times New Roman" w:cs="Times New Roman"/>
          <w:sz w:val="28"/>
          <w:szCs w:val="28"/>
        </w:rPr>
        <w:t xml:space="preserve"> </w:t>
      </w:r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E26A1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онлайн-формате</w:t>
      </w:r>
      <w:proofErr w:type="spellEnd"/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конкурсанты проходили блиц-интервью,</w:t>
      </w:r>
      <w:r w:rsidR="00477BCC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>заочной форме делились опытом реализации психолого-педагогических программ</w:t>
      </w:r>
      <w:r w:rsidR="00477BCC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практик, анализа профессиональной деятельности,</w:t>
      </w:r>
      <w:r w:rsidR="00477BCC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</w:t>
      </w:r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proofErr w:type="spellStart"/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видеопрезентации</w:t>
      </w:r>
      <w:proofErr w:type="spellEnd"/>
      <w:r w:rsidR="00763916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26A1" w:rsidRPr="00237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суперфинале Конкурса – в конкурсном испытании «Профессиональный кейс» принимали участие 15 конкурсантов, ставших лидерами по итогам предыдущих этапов.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6132"/>
        <w:gridCol w:w="3793"/>
      </w:tblGrid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Ивакина Марина Витальевна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Стецик</w:t>
            </w:r>
            <w:proofErr w:type="spellEnd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Гришанина Юлия Сергеевна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Куракин Дмитрий Александрович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Буренкова Ирина Михайловна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Овтина</w:t>
            </w:r>
            <w:proofErr w:type="spellEnd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Секретарева Наталья Валентиновна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Боянович</w:t>
            </w:r>
            <w:proofErr w:type="spellEnd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Бородин Александр Александрович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Сазонов Евгений Петрович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город Севастополь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Павлова Надежда Владимировна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Павлова Софья Владимировна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Лаврентьева Варвара Алексеевна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9B1B79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26A1" w:rsidRPr="002373B9">
              <w:rPr>
                <w:rFonts w:ascii="Times New Roman" w:hAnsi="Times New Roman" w:cs="Times New Roman"/>
                <w:sz w:val="24"/>
                <w:szCs w:val="24"/>
              </w:rPr>
              <w:t>ород Москва</w:t>
            </w:r>
          </w:p>
        </w:tc>
      </w:tr>
      <w:tr w:rsidR="004E26A1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Трифаненкова</w:t>
            </w:r>
            <w:proofErr w:type="spellEnd"/>
            <w:r w:rsidRPr="002373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4E26A1" w:rsidRPr="002373B9" w:rsidRDefault="004E26A1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B9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2373B9" w:rsidRPr="002373B9" w:rsidTr="004E26A1">
        <w:tc>
          <w:tcPr>
            <w:tcW w:w="23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2373B9" w:rsidRPr="002373B9" w:rsidRDefault="002373B9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2373B9" w:rsidRPr="002373B9" w:rsidRDefault="002373B9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2373B9" w:rsidRPr="002373B9" w:rsidRDefault="002373B9" w:rsidP="004E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6A1" w:rsidRPr="002373B9" w:rsidRDefault="004E26A1" w:rsidP="00AC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9">
        <w:rPr>
          <w:rFonts w:ascii="Times New Roman" w:hAnsi="Times New Roman" w:cs="Times New Roman"/>
          <w:sz w:val="28"/>
          <w:szCs w:val="28"/>
        </w:rPr>
        <w:t xml:space="preserve">Финалисты, выступая </w:t>
      </w:r>
      <w:r w:rsidR="002373B9">
        <w:rPr>
          <w:rFonts w:ascii="Times New Roman" w:hAnsi="Times New Roman" w:cs="Times New Roman"/>
          <w:sz w:val="28"/>
          <w:szCs w:val="28"/>
        </w:rPr>
        <w:t>в роли психологов-консультантов</w:t>
      </w:r>
      <w:r w:rsidR="001A624F">
        <w:rPr>
          <w:rFonts w:ascii="Times New Roman" w:hAnsi="Times New Roman" w:cs="Times New Roman"/>
          <w:sz w:val="28"/>
          <w:szCs w:val="28"/>
        </w:rPr>
        <w:t>,</w:t>
      </w:r>
      <w:r w:rsidRPr="002373B9">
        <w:rPr>
          <w:rFonts w:ascii="Times New Roman" w:hAnsi="Times New Roman" w:cs="Times New Roman"/>
          <w:sz w:val="28"/>
          <w:szCs w:val="28"/>
        </w:rPr>
        <w:t xml:space="preserve"> анализировали психолого-педагогические проблемы участников образовательных отношений и помогали найти пути</w:t>
      </w:r>
      <w:r w:rsidR="0011574E" w:rsidRPr="002373B9">
        <w:rPr>
          <w:rFonts w:ascii="Times New Roman" w:hAnsi="Times New Roman" w:cs="Times New Roman"/>
          <w:sz w:val="28"/>
          <w:szCs w:val="28"/>
        </w:rPr>
        <w:t xml:space="preserve"> их</w:t>
      </w:r>
      <w:r w:rsidRPr="00237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1574E" w:rsidRPr="002373B9">
        <w:rPr>
          <w:rFonts w:ascii="Times New Roman" w:hAnsi="Times New Roman" w:cs="Times New Roman"/>
          <w:sz w:val="28"/>
          <w:szCs w:val="28"/>
        </w:rPr>
        <w:t>.</w:t>
      </w:r>
    </w:p>
    <w:p w:rsidR="00765649" w:rsidRPr="002373B9" w:rsidRDefault="00765649" w:rsidP="00AC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55" w:rsidRPr="008446D9" w:rsidRDefault="00371255" w:rsidP="00371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9">
        <w:rPr>
          <w:rFonts w:ascii="Times New Roman" w:hAnsi="Times New Roman" w:cs="Times New Roman"/>
          <w:sz w:val="28"/>
          <w:szCs w:val="28"/>
        </w:rPr>
        <w:t>На торжественно</w:t>
      </w:r>
      <w:r w:rsidR="004E437C" w:rsidRPr="002373B9">
        <w:rPr>
          <w:rFonts w:ascii="Times New Roman" w:hAnsi="Times New Roman" w:cs="Times New Roman"/>
          <w:sz w:val="28"/>
          <w:szCs w:val="28"/>
        </w:rPr>
        <w:t>й церемонии</w:t>
      </w:r>
      <w:r w:rsidR="00763916" w:rsidRPr="002373B9">
        <w:rPr>
          <w:rFonts w:ascii="Times New Roman" w:hAnsi="Times New Roman" w:cs="Times New Roman"/>
          <w:sz w:val="28"/>
          <w:szCs w:val="28"/>
        </w:rPr>
        <w:t xml:space="preserve"> за</w:t>
      </w:r>
      <w:r w:rsidRPr="002373B9">
        <w:rPr>
          <w:rFonts w:ascii="Times New Roman" w:hAnsi="Times New Roman" w:cs="Times New Roman"/>
          <w:sz w:val="28"/>
          <w:szCs w:val="28"/>
        </w:rPr>
        <w:t>крыти</w:t>
      </w:r>
      <w:r w:rsidR="00765649" w:rsidRPr="002373B9">
        <w:rPr>
          <w:rFonts w:ascii="Times New Roman" w:hAnsi="Times New Roman" w:cs="Times New Roman"/>
          <w:sz w:val="28"/>
          <w:szCs w:val="28"/>
        </w:rPr>
        <w:t>я</w:t>
      </w:r>
      <w:r w:rsidRPr="002373B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77BCC" w:rsidRPr="002373B9">
        <w:rPr>
          <w:rFonts w:ascii="Times New Roman" w:hAnsi="Times New Roman" w:cs="Times New Roman"/>
          <w:sz w:val="28"/>
          <w:szCs w:val="28"/>
        </w:rPr>
        <w:t xml:space="preserve"> с </w:t>
      </w:r>
      <w:r w:rsidRPr="002373B9">
        <w:rPr>
          <w:rFonts w:ascii="Times New Roman" w:hAnsi="Times New Roman" w:cs="Times New Roman"/>
          <w:sz w:val="28"/>
          <w:szCs w:val="28"/>
        </w:rPr>
        <w:t>приветственн</w:t>
      </w:r>
      <w:r w:rsidRPr="008446D9">
        <w:rPr>
          <w:rFonts w:ascii="Times New Roman" w:hAnsi="Times New Roman" w:cs="Times New Roman"/>
          <w:sz w:val="28"/>
          <w:szCs w:val="28"/>
        </w:rPr>
        <w:t>ым словом</w:t>
      </w:r>
      <w:r w:rsidR="00477BCC">
        <w:rPr>
          <w:rFonts w:ascii="Times New Roman" w:hAnsi="Times New Roman" w:cs="Times New Roman"/>
          <w:sz w:val="28"/>
          <w:szCs w:val="28"/>
        </w:rPr>
        <w:t xml:space="preserve"> к </w:t>
      </w:r>
      <w:r w:rsidRPr="008446D9">
        <w:rPr>
          <w:rFonts w:ascii="Times New Roman" w:hAnsi="Times New Roman" w:cs="Times New Roman"/>
          <w:sz w:val="28"/>
          <w:szCs w:val="28"/>
        </w:rPr>
        <w:t>участникам</w:t>
      </w:r>
      <w:r w:rsidR="00477BCC">
        <w:rPr>
          <w:rFonts w:ascii="Times New Roman" w:hAnsi="Times New Roman" w:cs="Times New Roman"/>
          <w:sz w:val="28"/>
          <w:szCs w:val="28"/>
        </w:rPr>
        <w:t xml:space="preserve"> и </w:t>
      </w:r>
      <w:r w:rsidR="00765649" w:rsidRPr="008446D9">
        <w:rPr>
          <w:rFonts w:ascii="Times New Roman" w:hAnsi="Times New Roman" w:cs="Times New Roman"/>
          <w:sz w:val="28"/>
          <w:szCs w:val="28"/>
        </w:rPr>
        <w:t>гостям Конкурса обратились</w:t>
      </w:r>
      <w:r w:rsidRPr="008446D9">
        <w:rPr>
          <w:rFonts w:ascii="Times New Roman" w:hAnsi="Times New Roman" w:cs="Times New Roman"/>
          <w:sz w:val="28"/>
          <w:szCs w:val="28"/>
        </w:rPr>
        <w:t>:</w:t>
      </w:r>
    </w:p>
    <w:p w:rsidR="00371255" w:rsidRPr="008446D9" w:rsidRDefault="00371255" w:rsidP="00371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D9">
        <w:rPr>
          <w:rFonts w:ascii="Times New Roman" w:hAnsi="Times New Roman" w:cs="Times New Roman"/>
          <w:sz w:val="28"/>
          <w:szCs w:val="28"/>
        </w:rPr>
        <w:t>заместитель министра просвещения Российской</w:t>
      </w:r>
      <w:r w:rsidR="003F5944">
        <w:rPr>
          <w:rFonts w:ascii="Times New Roman" w:hAnsi="Times New Roman" w:cs="Times New Roman"/>
          <w:sz w:val="28"/>
          <w:szCs w:val="28"/>
        </w:rPr>
        <w:t> </w:t>
      </w:r>
      <w:r w:rsidRPr="008446D9">
        <w:rPr>
          <w:rFonts w:ascii="Times New Roman" w:hAnsi="Times New Roman" w:cs="Times New Roman"/>
          <w:sz w:val="28"/>
          <w:szCs w:val="28"/>
        </w:rPr>
        <w:t>Федерации, председатель организационного комитета Конкурса Денис</w:t>
      </w:r>
      <w:r w:rsidR="005F5E4D">
        <w:rPr>
          <w:rFonts w:ascii="Times New Roman" w:hAnsi="Times New Roman" w:cs="Times New Roman"/>
          <w:sz w:val="28"/>
          <w:szCs w:val="28"/>
        </w:rPr>
        <w:t> </w:t>
      </w:r>
      <w:r w:rsidRPr="008446D9">
        <w:rPr>
          <w:rFonts w:ascii="Times New Roman" w:hAnsi="Times New Roman" w:cs="Times New Roman"/>
          <w:sz w:val="28"/>
          <w:szCs w:val="28"/>
        </w:rPr>
        <w:t>Евгеньевич Грибов</w:t>
      </w:r>
      <w:r w:rsidR="00DB1A9F" w:rsidRPr="008446D9">
        <w:rPr>
          <w:rFonts w:ascii="Times New Roman" w:hAnsi="Times New Roman" w:cs="Times New Roman"/>
          <w:sz w:val="28"/>
          <w:szCs w:val="28"/>
        </w:rPr>
        <w:t>;</w:t>
      </w:r>
    </w:p>
    <w:p w:rsidR="00BE407E" w:rsidRPr="008446D9" w:rsidRDefault="00BE407E" w:rsidP="00371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D9">
        <w:rPr>
          <w:rFonts w:ascii="Times New Roman" w:hAnsi="Times New Roman" w:cs="Times New Roman"/>
          <w:sz w:val="28"/>
          <w:szCs w:val="28"/>
        </w:rPr>
        <w:t xml:space="preserve">сопредседатель Большого Жюри Конкурса, директор Департамента государственной </w:t>
      </w:r>
      <w:proofErr w:type="gramStart"/>
      <w:r w:rsidRPr="008446D9">
        <w:rPr>
          <w:rFonts w:ascii="Times New Roman" w:hAnsi="Times New Roman" w:cs="Times New Roman"/>
          <w:sz w:val="28"/>
          <w:szCs w:val="28"/>
        </w:rPr>
        <w:t>политики</w:t>
      </w:r>
      <w:r w:rsidR="00477BCC">
        <w:rPr>
          <w:rFonts w:ascii="Times New Roman" w:hAnsi="Times New Roman" w:cs="Times New Roman"/>
          <w:sz w:val="28"/>
          <w:szCs w:val="28"/>
        </w:rPr>
        <w:t xml:space="preserve"> в </w:t>
      </w:r>
      <w:r w:rsidRPr="008446D9">
        <w:rPr>
          <w:rFonts w:ascii="Times New Roman" w:hAnsi="Times New Roman" w:cs="Times New Roman"/>
          <w:sz w:val="28"/>
          <w:szCs w:val="28"/>
        </w:rPr>
        <w:t>сфере защиты прав детей</w:t>
      </w:r>
      <w:r w:rsidR="00CC65A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 Федерации</w:t>
      </w:r>
      <w:proofErr w:type="gramEnd"/>
      <w:r w:rsidRPr="008446D9">
        <w:rPr>
          <w:rFonts w:ascii="Times New Roman" w:hAnsi="Times New Roman" w:cs="Times New Roman"/>
          <w:sz w:val="28"/>
          <w:szCs w:val="28"/>
        </w:rPr>
        <w:t xml:space="preserve"> Лариса</w:t>
      </w:r>
      <w:r w:rsidR="005F5E4D">
        <w:rPr>
          <w:rFonts w:ascii="Times New Roman" w:hAnsi="Times New Roman" w:cs="Times New Roman"/>
          <w:sz w:val="28"/>
          <w:szCs w:val="28"/>
        </w:rPr>
        <w:t> </w:t>
      </w:r>
      <w:r w:rsidRPr="008446D9">
        <w:rPr>
          <w:rFonts w:ascii="Times New Roman" w:hAnsi="Times New Roman" w:cs="Times New Roman"/>
          <w:sz w:val="28"/>
          <w:szCs w:val="28"/>
        </w:rPr>
        <w:t xml:space="preserve">Павловна </w:t>
      </w:r>
      <w:proofErr w:type="spellStart"/>
      <w:r w:rsidRPr="008446D9">
        <w:rPr>
          <w:rFonts w:ascii="Times New Roman" w:hAnsi="Times New Roman" w:cs="Times New Roman"/>
          <w:sz w:val="28"/>
          <w:szCs w:val="28"/>
        </w:rPr>
        <w:t>Фальковская</w:t>
      </w:r>
      <w:proofErr w:type="spellEnd"/>
      <w:r w:rsidRPr="008446D9">
        <w:rPr>
          <w:rFonts w:ascii="Times New Roman" w:hAnsi="Times New Roman" w:cs="Times New Roman"/>
          <w:sz w:val="28"/>
          <w:szCs w:val="28"/>
        </w:rPr>
        <w:t>;</w:t>
      </w:r>
    </w:p>
    <w:p w:rsidR="0069211E" w:rsidRDefault="00BE407E" w:rsidP="0069211E">
      <w:pPr>
        <w:spacing w:after="0" w:line="360" w:lineRule="auto"/>
        <w:jc w:val="both"/>
        <w:rPr>
          <w:rFonts w:ascii="Proxima Nova Lt" w:hAnsi="Proxima Nova Lt"/>
          <w:sz w:val="26"/>
          <w:szCs w:val="26"/>
          <w:shd w:val="clear" w:color="auto" w:fill="FFFFFF"/>
        </w:rPr>
      </w:pPr>
      <w:r w:rsidRPr="008446D9">
        <w:rPr>
          <w:rFonts w:ascii="Times New Roman" w:hAnsi="Times New Roman" w:cs="Times New Roman"/>
          <w:sz w:val="28"/>
          <w:szCs w:val="28"/>
        </w:rPr>
        <w:t>исполнительный директор общероссийской общественной организации «Федерация психологов образования России» Олеся</w:t>
      </w:r>
      <w:r w:rsidR="005F5E4D">
        <w:rPr>
          <w:rFonts w:ascii="Times New Roman" w:hAnsi="Times New Roman" w:cs="Times New Roman"/>
          <w:sz w:val="28"/>
          <w:szCs w:val="28"/>
        </w:rPr>
        <w:t> </w:t>
      </w:r>
      <w:r w:rsidRPr="008446D9">
        <w:rPr>
          <w:rFonts w:ascii="Times New Roman" w:hAnsi="Times New Roman" w:cs="Times New Roman"/>
          <w:sz w:val="28"/>
          <w:szCs w:val="28"/>
        </w:rPr>
        <w:t>Игоревна Леонова.</w:t>
      </w:r>
    </w:p>
    <w:p w:rsidR="00BE407E" w:rsidRDefault="0069211E" w:rsidP="00371255">
      <w:pPr>
        <w:spacing w:after="0" w:line="360" w:lineRule="auto"/>
        <w:jc w:val="both"/>
        <w:rPr>
          <w:rFonts w:ascii="Proxima Nova Lt" w:hAnsi="Proxima Nova Lt"/>
          <w:sz w:val="26"/>
          <w:szCs w:val="26"/>
          <w:shd w:val="clear" w:color="auto" w:fill="FFFFFF"/>
        </w:rPr>
      </w:pPr>
      <w:r w:rsidRPr="008446D9">
        <w:rPr>
          <w:rFonts w:ascii="Proxima Nova Lt" w:hAnsi="Proxima Nova Lt"/>
          <w:sz w:val="26"/>
          <w:szCs w:val="26"/>
          <w:shd w:val="clear" w:color="auto" w:fill="FFFFFF"/>
        </w:rPr>
        <w:t xml:space="preserve">Конкурс проводился при поддержке партнеров: ФГБУ «Российская академия образования», ФГБОУ </w:t>
      </w:r>
      <w:proofErr w:type="gramStart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ВО</w:t>
      </w:r>
      <w:proofErr w:type="gramEnd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 xml:space="preserve"> «Московский государственный университет имени М.</w:t>
      </w:r>
      <w:r w:rsidR="005120D9">
        <w:rPr>
          <w:rFonts w:ascii="Proxima Nova Lt" w:hAnsi="Proxima Nova Lt" w:hint="eastAsia"/>
          <w:sz w:val="26"/>
          <w:szCs w:val="26"/>
          <w:shd w:val="clear" w:color="auto" w:fill="FFFFFF"/>
        </w:rPr>
        <w:t> 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В.</w:t>
      </w:r>
      <w:r w:rsidR="005120D9">
        <w:rPr>
          <w:rFonts w:ascii="Proxima Nova Lt" w:hAnsi="Proxima Nova Lt" w:hint="eastAsia"/>
          <w:sz w:val="26"/>
          <w:szCs w:val="26"/>
          <w:shd w:val="clear" w:color="auto" w:fill="FFFFFF"/>
        </w:rPr>
        <w:t> 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Ломоносова», ФГБОУ ВО «Московский государственный психолого-педагогический университет», ФГБУ «Российская академия образования», ФГАОУ ВО «Российский университет дружбы народов»</w:t>
      </w:r>
      <w:r w:rsidR="00477BCC">
        <w:rPr>
          <w:rFonts w:ascii="Proxima Nova Lt" w:hAnsi="Proxima Nova Lt"/>
          <w:sz w:val="26"/>
          <w:szCs w:val="26"/>
          <w:shd w:val="clear" w:color="auto" w:fill="FFFFFF"/>
        </w:rPr>
        <w:t xml:space="preserve"> в 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лице кафедры социальной</w:t>
      </w:r>
      <w:r w:rsidR="00477BCC">
        <w:rPr>
          <w:rFonts w:ascii="Proxima Nova Lt" w:hAnsi="Proxima Nova Lt"/>
          <w:sz w:val="26"/>
          <w:szCs w:val="26"/>
          <w:shd w:val="clear" w:color="auto" w:fill="FFFFFF"/>
        </w:rPr>
        <w:t xml:space="preserve"> и 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дифференциальной психологии, ГБУ города</w:t>
      </w:r>
      <w:r w:rsidR="005120D9">
        <w:rPr>
          <w:rFonts w:ascii="Proxima Nova Lt" w:hAnsi="Proxima Nova Lt" w:hint="eastAsia"/>
          <w:sz w:val="26"/>
          <w:szCs w:val="26"/>
          <w:shd w:val="clear" w:color="auto" w:fill="FFFFFF"/>
        </w:rPr>
        <w:t> 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Москвы «Городской психолого-педагогический центр», Общероссийский Профсоюз образования</w:t>
      </w:r>
      <w:r>
        <w:rPr>
          <w:rFonts w:ascii="Proxima Nova Lt" w:hAnsi="Proxima Nova Lt"/>
          <w:sz w:val="26"/>
          <w:szCs w:val="26"/>
          <w:shd w:val="clear" w:color="auto" w:fill="FFFFFF"/>
        </w:rPr>
        <w:t>,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 xml:space="preserve"> компания «Искусство тренинга»</w:t>
      </w:r>
      <w:r>
        <w:rPr>
          <w:rFonts w:ascii="Proxima Nova Lt" w:hAnsi="Proxima Nova Lt"/>
          <w:sz w:val="26"/>
          <w:szCs w:val="26"/>
          <w:shd w:val="clear" w:color="auto" w:fill="FFFFFF"/>
        </w:rPr>
        <w:t xml:space="preserve">, </w:t>
      </w:r>
      <w:r w:rsidR="001A624F">
        <w:rPr>
          <w:rFonts w:ascii="Proxima Nova Lt" w:hAnsi="Proxima Nova Lt"/>
          <w:sz w:val="26"/>
          <w:szCs w:val="26"/>
          <w:shd w:val="clear" w:color="auto" w:fill="FFFFFF"/>
        </w:rPr>
        <w:br/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ООО «</w:t>
      </w:r>
      <w:proofErr w:type="spellStart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Эффектон</w:t>
      </w:r>
      <w:proofErr w:type="spellEnd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»</w:t>
      </w:r>
      <w:r>
        <w:rPr>
          <w:rFonts w:ascii="Proxima Nova Lt" w:hAnsi="Proxima Nova Lt"/>
          <w:sz w:val="26"/>
          <w:szCs w:val="26"/>
          <w:shd w:val="clear" w:color="auto" w:fill="FFFFFF"/>
        </w:rPr>
        <w:t>,</w:t>
      </w:r>
      <w:r w:rsidR="005120D9">
        <w:rPr>
          <w:rFonts w:ascii="Proxima Nova Lt" w:hAnsi="Proxima Nova Lt"/>
          <w:sz w:val="26"/>
          <w:szCs w:val="26"/>
          <w:shd w:val="clear" w:color="auto" w:fill="FFFFFF"/>
        </w:rPr>
        <w:t xml:space="preserve"> </w:t>
      </w:r>
      <w:proofErr w:type="spellStart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Медиагруппа</w:t>
      </w:r>
      <w:proofErr w:type="spellEnd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 xml:space="preserve"> «</w:t>
      </w:r>
      <w:proofErr w:type="spellStart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Актион-Образование</w:t>
      </w:r>
      <w:proofErr w:type="spellEnd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» (журнал «Справочник педагога-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lastRenderedPageBreak/>
        <w:t xml:space="preserve">психолога. </w:t>
      </w:r>
      <w:proofErr w:type="gramStart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Школа»)</w:t>
      </w:r>
      <w:r>
        <w:rPr>
          <w:rFonts w:ascii="Proxima Nova Lt" w:hAnsi="Proxima Nova Lt"/>
          <w:sz w:val="26"/>
          <w:szCs w:val="26"/>
          <w:shd w:val="clear" w:color="auto" w:fill="FFFFFF"/>
        </w:rPr>
        <w:t xml:space="preserve">, 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Общероссийская общественная организация «Национальная родительская ассоциация социальной поддержки семь</w:t>
      </w:r>
      <w:r>
        <w:rPr>
          <w:rFonts w:ascii="Proxima Nova Lt" w:hAnsi="Proxima Nova Lt"/>
          <w:sz w:val="26"/>
          <w:szCs w:val="26"/>
          <w:shd w:val="clear" w:color="auto" w:fill="FFFFFF"/>
        </w:rPr>
        <w:t>и</w:t>
      </w:r>
      <w:r w:rsidR="00477BCC">
        <w:rPr>
          <w:rFonts w:ascii="Proxima Nova Lt" w:hAnsi="Proxima Nova Lt"/>
          <w:sz w:val="26"/>
          <w:szCs w:val="26"/>
          <w:shd w:val="clear" w:color="auto" w:fill="FFFFFF"/>
        </w:rPr>
        <w:t xml:space="preserve"> и </w:t>
      </w:r>
      <w:r>
        <w:rPr>
          <w:rFonts w:ascii="Proxima Nova Lt" w:hAnsi="Proxima Nova Lt"/>
          <w:sz w:val="26"/>
          <w:szCs w:val="26"/>
          <w:shd w:val="clear" w:color="auto" w:fill="FFFFFF"/>
        </w:rPr>
        <w:t>защиты семейных ценностей»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 xml:space="preserve">, Центр психологического сопровождения образования «Точка Пси», </w:t>
      </w:r>
      <w:r>
        <w:rPr>
          <w:rFonts w:ascii="Proxima Nova Lt" w:hAnsi="Proxima Nova Lt"/>
          <w:sz w:val="26"/>
          <w:szCs w:val="26"/>
          <w:shd w:val="clear" w:color="auto" w:fill="FFFFFF"/>
        </w:rPr>
        <w:t>издательство «Генезис»</w:t>
      </w:r>
      <w:r w:rsidRPr="008446D9">
        <w:rPr>
          <w:rFonts w:ascii="Proxima Nova Lt" w:hAnsi="Proxima Nova Lt"/>
          <w:sz w:val="26"/>
          <w:szCs w:val="26"/>
          <w:shd w:val="clear" w:color="auto" w:fill="FFFFFF"/>
        </w:rPr>
        <w:t>.</w:t>
      </w:r>
      <w:proofErr w:type="gramEnd"/>
      <w:r w:rsidR="005120D9">
        <w:rPr>
          <w:rFonts w:ascii="Proxima Nova Lt" w:hAnsi="Proxima Nova Lt"/>
          <w:sz w:val="26"/>
          <w:szCs w:val="26"/>
          <w:shd w:val="clear" w:color="auto" w:fill="FFFFFF"/>
        </w:rPr>
        <w:t xml:space="preserve"> </w:t>
      </w:r>
      <w:proofErr w:type="gramStart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>Информационном партнером выступило МИА «Россия сегодня.</w:t>
      </w:r>
      <w:proofErr w:type="gramEnd"/>
      <w:r w:rsidRPr="008446D9">
        <w:rPr>
          <w:rFonts w:ascii="Proxima Nova Lt" w:hAnsi="Proxima Nova Lt"/>
          <w:sz w:val="26"/>
          <w:szCs w:val="26"/>
          <w:shd w:val="clear" w:color="auto" w:fill="FFFFFF"/>
        </w:rPr>
        <w:t xml:space="preserve"> Социальный навигатор».</w:t>
      </w:r>
      <w:r w:rsidR="005120D9">
        <w:rPr>
          <w:rFonts w:ascii="Proxima Nova Lt" w:hAnsi="Proxima Nova Lt"/>
          <w:sz w:val="26"/>
          <w:szCs w:val="26"/>
          <w:shd w:val="clear" w:color="auto" w:fill="FFFFFF"/>
        </w:rPr>
        <w:t xml:space="preserve"> </w:t>
      </w:r>
      <w:r w:rsidRPr="0069211E">
        <w:rPr>
          <w:rFonts w:ascii="Proxima Nova Lt" w:hAnsi="Proxima Nova Lt"/>
          <w:sz w:val="26"/>
          <w:szCs w:val="26"/>
          <w:shd w:val="clear" w:color="auto" w:fill="FFFFFF"/>
        </w:rPr>
        <w:t>Призы</w:t>
      </w:r>
      <w:r w:rsidR="00477BCC">
        <w:rPr>
          <w:rFonts w:ascii="Proxima Nova Lt" w:hAnsi="Proxima Nova Lt"/>
          <w:sz w:val="26"/>
          <w:szCs w:val="26"/>
          <w:shd w:val="clear" w:color="auto" w:fill="FFFFFF"/>
        </w:rPr>
        <w:t xml:space="preserve"> и </w:t>
      </w:r>
      <w:r w:rsidRPr="0069211E">
        <w:rPr>
          <w:rFonts w:ascii="Proxima Nova Lt" w:hAnsi="Proxima Nova Lt"/>
          <w:sz w:val="26"/>
          <w:szCs w:val="26"/>
          <w:shd w:val="clear" w:color="auto" w:fill="FFFFFF"/>
        </w:rPr>
        <w:t>подарки от партнеров конкурса – сертификаты на повышение профессиональной квалификации, уникальные методические материалы</w:t>
      </w:r>
      <w:r w:rsidR="00477BCC">
        <w:rPr>
          <w:rFonts w:ascii="Proxima Nova Lt" w:hAnsi="Proxima Nova Lt"/>
          <w:sz w:val="26"/>
          <w:szCs w:val="26"/>
          <w:shd w:val="clear" w:color="auto" w:fill="FFFFFF"/>
        </w:rPr>
        <w:t xml:space="preserve"> и </w:t>
      </w:r>
      <w:r w:rsidRPr="0069211E">
        <w:rPr>
          <w:rFonts w:ascii="Proxima Nova Lt" w:hAnsi="Proxima Nova Lt"/>
          <w:sz w:val="26"/>
          <w:szCs w:val="26"/>
          <w:shd w:val="clear" w:color="auto" w:fill="FFFFFF"/>
        </w:rPr>
        <w:t>инструментарий педагога-психолога – получили 15 участников: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5"/>
        <w:gridCol w:w="4196"/>
        <w:gridCol w:w="3484"/>
      </w:tblGrid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Лучший старт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Хулалмагомедова</w:t>
            </w:r>
            <w:proofErr w:type="spellEnd"/>
            <w:r w:rsidR="00B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Хулалмагомедовна</w:t>
            </w:r>
            <w:proofErr w:type="spellEnd"/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Дагестан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Профессионализм</w:t>
            </w:r>
            <w:r w:rsidR="00477B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Стецик</w:t>
            </w:r>
            <w:proofErr w:type="spellEnd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Эффективное обеспечение психологической безопасности</w:t>
            </w:r>
            <w:r w:rsidR="00477B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среде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Гришанина Юлия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Доверие родителей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Деркач</w:t>
            </w:r>
            <w:proofErr w:type="spellEnd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Эффективная реализация идей психологии</w:t>
            </w:r>
            <w:r w:rsidR="00477B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образовательном процессе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Куракин Дмитрий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Псковская область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Виртуозное мастерство школьного психолога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Буренкова Ирина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Верность профессии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Овтина</w:t>
            </w:r>
            <w:proofErr w:type="spellEnd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Лучшее блиц-интервью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Секретарева Наталья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842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Нестандарстный</w:t>
            </w:r>
            <w:proofErr w:type="spellEnd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 в работе</w:t>
            </w:r>
            <w:r w:rsidR="00477B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родителями </w:t>
            </w:r>
            <w:proofErr w:type="gram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Павловская Елена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Лучшая психолого-педагогическая практика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Бородин Александр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Лучшая </w:t>
            </w: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Сазонов Евгений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CD66C0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11E"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 Севастополь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8421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Образец работы с</w:t>
            </w:r>
            <w:r w:rsidR="00E84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подростком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 Надежда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Профессиональное признание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 Софья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Пермский край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Покорение вершин профессиональной культуры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Ткаченко Глеб</w:t>
            </w:r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Калужская область</w:t>
            </w:r>
          </w:p>
        </w:tc>
      </w:tr>
      <w:tr w:rsidR="0069211E" w:rsidRPr="0069211E" w:rsidTr="004E26A1">
        <w:tc>
          <w:tcPr>
            <w:tcW w:w="13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Профессиональный</w:t>
            </w:r>
            <w:r w:rsidR="00477B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подход</w:t>
            </w:r>
          </w:p>
        </w:tc>
        <w:tc>
          <w:tcPr>
            <w:tcW w:w="20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E22E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Трифаненкова</w:t>
            </w:r>
            <w:proofErr w:type="spellEnd"/>
            <w:r w:rsidR="00E22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Вячеславовна</w:t>
            </w:r>
          </w:p>
        </w:tc>
        <w:tc>
          <w:tcPr>
            <w:tcW w:w="16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9211E" w:rsidRPr="0069211E" w:rsidRDefault="0069211E" w:rsidP="004E26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</w:tr>
    </w:tbl>
    <w:p w:rsidR="0069211E" w:rsidRPr="0069211E" w:rsidRDefault="0069211E" w:rsidP="0069211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</w:p>
    <w:p w:rsidR="0000001F" w:rsidRPr="002373B9" w:rsidRDefault="00763916" w:rsidP="00371255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4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конкурса </w:t>
      </w:r>
      <w:r w:rsidR="00BE407E" w:rsidRPr="0084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объявлены имена </w:t>
      </w:r>
      <w:r w:rsidR="00FE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абсолютного </w:t>
      </w:r>
      <w:bookmarkStart w:id="0" w:name="_GoBack"/>
      <w:bookmarkEnd w:id="0"/>
      <w:r w:rsidR="00BE407E" w:rsidRPr="0084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 </w:t>
      </w:r>
      <w:r w:rsidR="00477BCC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8446D9">
        <w:rPr>
          <w:rFonts w:ascii="Times New Roman" w:hAnsi="Times New Roman" w:cs="Times New Roman"/>
          <w:sz w:val="28"/>
          <w:szCs w:val="28"/>
          <w:shd w:val="clear" w:color="auto" w:fill="FFFFFF"/>
        </w:rPr>
        <w:t>призёров</w:t>
      </w:r>
      <w:r w:rsidR="00332D1C" w:rsidRPr="008446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4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68F" w:rsidRPr="008446D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r w:rsidR="0096668F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решению </w:t>
      </w:r>
      <w:r w:rsidR="00A56CCD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</w:t>
      </w:r>
      <w:r w:rsidR="0096668F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кспертной комиссии</w:t>
      </w:r>
      <w:r w:rsidR="00477BCC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 </w:t>
      </w:r>
      <w:r w:rsidR="0096668F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Большого Жюри призерами Конкурса стали:</w:t>
      </w:r>
    </w:p>
    <w:p w:rsidR="00332D1C" w:rsidRPr="002373B9" w:rsidRDefault="00332D1C" w:rsidP="00371255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 место –</w:t>
      </w:r>
      <w:r w:rsidR="00C30DEE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Надежда Владимировна</w:t>
      </w:r>
      <w:r w:rsidR="00C30DEE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C30DEE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Боянович</w:t>
      </w:r>
      <w:proofErr w:type="spellEnd"/>
      <w:r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педагог-психолог </w:t>
      </w:r>
      <w:r w:rsidR="00A23AC8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автономного общеобразовательного учреждения </w:t>
      </w:r>
      <w:r w:rsidR="00AA1765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«Средняя общеобразовательная школа №</w:t>
      </w:r>
      <w:r w:rsidR="00C30DEE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AA1765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60» </w:t>
      </w:r>
      <w:r w:rsidR="00A23AC8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города</w:t>
      </w:r>
      <w:r w:rsidR="00AA1765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Тюмени.</w:t>
      </w:r>
    </w:p>
    <w:p w:rsidR="00C30DEE" w:rsidRPr="002373B9" w:rsidRDefault="00C30DEE" w:rsidP="00C30DEE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 место – Марина Витальевна Ивакина, педагог-психолог муниципального автономного общеобразовательного учреждения города Екатеринбурга «Средняя общеобразовательная школа № 87».</w:t>
      </w:r>
    </w:p>
    <w:p w:rsidR="00C30DEE" w:rsidRPr="002373B9" w:rsidRDefault="00C30DEE" w:rsidP="00C30DEE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373B9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1C1145">
        <w:rPr>
          <w:rFonts w:ascii="Times New Roman" w:hAnsi="Times New Roman" w:cs="Times New Roman"/>
          <w:sz w:val="28"/>
          <w:szCs w:val="28"/>
        </w:rPr>
        <w:t xml:space="preserve">- </w:t>
      </w:r>
      <w:r w:rsidR="001C1145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Варвара Алексеевна Лаврентьева</w:t>
      </w:r>
      <w:r w:rsidR="001C114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1C1145" w:rsidRPr="002373B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педагог-психолог государственного бюджетного общеобразовательного учреждения города Москвы «Школа № 166»</w:t>
      </w:r>
      <w:r w:rsidR="001C114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="001C1145">
        <w:rPr>
          <w:rFonts w:ascii="Times New Roman" w:hAnsi="Times New Roman" w:cs="Times New Roman"/>
          <w:sz w:val="28"/>
          <w:szCs w:val="28"/>
        </w:rPr>
        <w:t xml:space="preserve"> абсолютный победитель</w:t>
      </w:r>
      <w:r w:rsidRPr="002373B9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«Педагог-психолог России – 2020»</w:t>
      </w:r>
      <w:r w:rsidR="00B3293F">
        <w:rPr>
          <w:rFonts w:ascii="Times New Roman" w:hAnsi="Times New Roman" w:cs="Times New Roman"/>
          <w:sz w:val="28"/>
          <w:szCs w:val="28"/>
        </w:rPr>
        <w:t>.</w:t>
      </w:r>
      <w:r w:rsidRPr="0023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61" w:rsidRPr="002373B9" w:rsidRDefault="00282461" w:rsidP="00B41C6D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26411A" w:rsidRPr="002373B9" w:rsidRDefault="0026411A" w:rsidP="0026411A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373B9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Номинантов, призёров и абсолютного победителя Конкурса поздравили </w:t>
      </w:r>
      <w:r w:rsidR="001A624F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br/>
      </w:r>
      <w:r w:rsidRPr="002373B9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 профессиональным успехом вице-президент Российской академии образования Лариса Александровна Цветкова, вице-президент общероссийской общественной организации «Федерация психологов образования России», проректор </w:t>
      </w:r>
      <w:r w:rsidR="001A624F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br/>
      </w:r>
      <w:r w:rsidRPr="002373B9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по инклюзивному образованию ФГБОУ </w:t>
      </w:r>
      <w:proofErr w:type="gramStart"/>
      <w:r w:rsidRPr="002373B9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ВО</w:t>
      </w:r>
      <w:proofErr w:type="gramEnd"/>
      <w:r w:rsidRPr="002373B9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«Московский государственный психолого-педагогический университет» Светлана Владимировна Алехина, декан факультета психологии МГУ имени М. В. Ломоносова, президент Российской академии образования, президент Российского психологического общества Юрий Петрович Зинченко.</w:t>
      </w:r>
    </w:p>
    <w:p w:rsidR="0026411A" w:rsidRPr="002373B9" w:rsidRDefault="0026411A" w:rsidP="00B41C6D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F4A01" w:rsidRPr="002373B9" w:rsidRDefault="00BE407E" w:rsidP="00B41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41C6D" w:rsidRPr="002373B9">
        <w:rPr>
          <w:rFonts w:ascii="Times New Roman" w:hAnsi="Times New Roman" w:cs="Times New Roman"/>
          <w:sz w:val="28"/>
          <w:szCs w:val="28"/>
        </w:rPr>
        <w:t>се материалы</w:t>
      </w:r>
      <w:r w:rsidRPr="002373B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F5E4D" w:rsidRPr="002373B9">
        <w:rPr>
          <w:rFonts w:ascii="Times New Roman" w:hAnsi="Times New Roman" w:cs="Times New Roman"/>
          <w:sz w:val="28"/>
          <w:szCs w:val="28"/>
        </w:rPr>
        <w:t xml:space="preserve"> </w:t>
      </w:r>
      <w:r w:rsidR="00B41C6D" w:rsidRPr="002373B9">
        <w:rPr>
          <w:rFonts w:ascii="Times New Roman" w:hAnsi="Times New Roman" w:cs="Times New Roman"/>
          <w:sz w:val="28"/>
          <w:szCs w:val="28"/>
        </w:rPr>
        <w:t>размещены</w:t>
      </w:r>
      <w:r w:rsidR="00477BCC" w:rsidRPr="002373B9">
        <w:rPr>
          <w:rFonts w:ascii="Times New Roman" w:hAnsi="Times New Roman" w:cs="Times New Roman"/>
          <w:sz w:val="28"/>
          <w:szCs w:val="28"/>
        </w:rPr>
        <w:t xml:space="preserve"> в </w:t>
      </w:r>
      <w:r w:rsidR="00B41C6D" w:rsidRPr="002373B9">
        <w:rPr>
          <w:rFonts w:ascii="Times New Roman" w:hAnsi="Times New Roman" w:cs="Times New Roman"/>
          <w:sz w:val="28"/>
          <w:szCs w:val="28"/>
        </w:rPr>
        <w:t xml:space="preserve">открытом доступе на официальных сайтах </w:t>
      </w:r>
      <w:r w:rsidR="0083798C" w:rsidRPr="002373B9">
        <w:rPr>
          <w:rFonts w:ascii="Times New Roman" w:hAnsi="Times New Roman" w:cs="Times New Roman"/>
          <w:sz w:val="28"/>
          <w:szCs w:val="28"/>
        </w:rPr>
        <w:t>Центра защиты прав</w:t>
      </w:r>
      <w:r w:rsidR="00477BCC" w:rsidRPr="002373B9">
        <w:rPr>
          <w:rFonts w:ascii="Times New Roman" w:hAnsi="Times New Roman" w:cs="Times New Roman"/>
          <w:sz w:val="28"/>
          <w:szCs w:val="28"/>
        </w:rPr>
        <w:t xml:space="preserve"> и </w:t>
      </w:r>
      <w:r w:rsidR="0083798C" w:rsidRPr="002373B9">
        <w:rPr>
          <w:rFonts w:ascii="Times New Roman" w:hAnsi="Times New Roman" w:cs="Times New Roman"/>
          <w:sz w:val="28"/>
          <w:szCs w:val="28"/>
        </w:rPr>
        <w:t>интересов детей</w:t>
      </w:r>
      <w:r w:rsidR="00477BCC" w:rsidRPr="002373B9">
        <w:rPr>
          <w:rFonts w:ascii="Times New Roman" w:hAnsi="Times New Roman" w:cs="Times New Roman"/>
          <w:sz w:val="28"/>
          <w:szCs w:val="28"/>
        </w:rPr>
        <w:t xml:space="preserve"> и </w:t>
      </w:r>
      <w:r w:rsidR="00B41C6D" w:rsidRPr="002373B9">
        <w:rPr>
          <w:rFonts w:ascii="Times New Roman" w:hAnsi="Times New Roman" w:cs="Times New Roman"/>
          <w:sz w:val="28"/>
          <w:szCs w:val="28"/>
        </w:rPr>
        <w:t>Федерации психологов образования России</w:t>
      </w:r>
      <w:r w:rsidR="005F4A01" w:rsidRPr="002373B9">
        <w:rPr>
          <w:rFonts w:ascii="Times New Roman" w:hAnsi="Times New Roman" w:cs="Times New Roman"/>
          <w:sz w:val="28"/>
          <w:szCs w:val="28"/>
        </w:rPr>
        <w:t>.</w:t>
      </w:r>
    </w:p>
    <w:p w:rsidR="001C1145" w:rsidRPr="0069211E" w:rsidRDefault="001C1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145" w:rsidRPr="0069211E" w:rsidSect="0069211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67" w:rsidRDefault="00800D67" w:rsidP="00C30DEE">
      <w:pPr>
        <w:spacing w:after="0" w:line="240" w:lineRule="auto"/>
      </w:pPr>
      <w:r>
        <w:separator/>
      </w:r>
    </w:p>
  </w:endnote>
  <w:endnote w:type="continuationSeparator" w:id="0">
    <w:p w:rsidR="00800D67" w:rsidRDefault="00800D67" w:rsidP="00C3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67" w:rsidRDefault="00800D67" w:rsidP="00C30DEE">
      <w:pPr>
        <w:spacing w:after="0" w:line="240" w:lineRule="auto"/>
      </w:pPr>
      <w:r>
        <w:separator/>
      </w:r>
    </w:p>
  </w:footnote>
  <w:footnote w:type="continuationSeparator" w:id="0">
    <w:p w:rsidR="00800D67" w:rsidRDefault="00800D67" w:rsidP="00C3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41"/>
    <w:rsid w:val="0000001F"/>
    <w:rsid w:val="000F693E"/>
    <w:rsid w:val="0011223F"/>
    <w:rsid w:val="0011574E"/>
    <w:rsid w:val="00122267"/>
    <w:rsid w:val="00153DFC"/>
    <w:rsid w:val="001A624F"/>
    <w:rsid w:val="001C1145"/>
    <w:rsid w:val="001C3D70"/>
    <w:rsid w:val="002022AF"/>
    <w:rsid w:val="002373B9"/>
    <w:rsid w:val="00241252"/>
    <w:rsid w:val="0026411A"/>
    <w:rsid w:val="00282461"/>
    <w:rsid w:val="002F3BEA"/>
    <w:rsid w:val="003036D8"/>
    <w:rsid w:val="00332D1C"/>
    <w:rsid w:val="00371255"/>
    <w:rsid w:val="0038375A"/>
    <w:rsid w:val="00394381"/>
    <w:rsid w:val="003F5944"/>
    <w:rsid w:val="00427D44"/>
    <w:rsid w:val="0045082F"/>
    <w:rsid w:val="00451FBC"/>
    <w:rsid w:val="00477BCC"/>
    <w:rsid w:val="004D2DB6"/>
    <w:rsid w:val="004E26A1"/>
    <w:rsid w:val="004E437C"/>
    <w:rsid w:val="005120D9"/>
    <w:rsid w:val="005502C3"/>
    <w:rsid w:val="005B234F"/>
    <w:rsid w:val="005F4A01"/>
    <w:rsid w:val="005F5E4D"/>
    <w:rsid w:val="0069211E"/>
    <w:rsid w:val="006E7A8A"/>
    <w:rsid w:val="00763916"/>
    <w:rsid w:val="00763B58"/>
    <w:rsid w:val="00765649"/>
    <w:rsid w:val="00797FD9"/>
    <w:rsid w:val="007A587C"/>
    <w:rsid w:val="007A70C1"/>
    <w:rsid w:val="007C6F08"/>
    <w:rsid w:val="007C7FD7"/>
    <w:rsid w:val="007E0532"/>
    <w:rsid w:val="00800D67"/>
    <w:rsid w:val="0083798C"/>
    <w:rsid w:val="008446D9"/>
    <w:rsid w:val="008525F7"/>
    <w:rsid w:val="008C1968"/>
    <w:rsid w:val="0096668F"/>
    <w:rsid w:val="00991941"/>
    <w:rsid w:val="009945EC"/>
    <w:rsid w:val="009B0AAC"/>
    <w:rsid w:val="009B1B79"/>
    <w:rsid w:val="00A0268A"/>
    <w:rsid w:val="00A23AC8"/>
    <w:rsid w:val="00A56CCD"/>
    <w:rsid w:val="00AA1765"/>
    <w:rsid w:val="00AB00C2"/>
    <w:rsid w:val="00AB4568"/>
    <w:rsid w:val="00AC4F1E"/>
    <w:rsid w:val="00B03BF3"/>
    <w:rsid w:val="00B3293F"/>
    <w:rsid w:val="00B41C6D"/>
    <w:rsid w:val="00B7032A"/>
    <w:rsid w:val="00B83E50"/>
    <w:rsid w:val="00BE407E"/>
    <w:rsid w:val="00C24AC4"/>
    <w:rsid w:val="00C30DEE"/>
    <w:rsid w:val="00C500BC"/>
    <w:rsid w:val="00C801B5"/>
    <w:rsid w:val="00CC65AF"/>
    <w:rsid w:val="00CD66C0"/>
    <w:rsid w:val="00DA14DB"/>
    <w:rsid w:val="00DB1A9F"/>
    <w:rsid w:val="00E0106D"/>
    <w:rsid w:val="00E22ED4"/>
    <w:rsid w:val="00E63C4A"/>
    <w:rsid w:val="00E8421A"/>
    <w:rsid w:val="00EA485B"/>
    <w:rsid w:val="00EC0E24"/>
    <w:rsid w:val="00FB1021"/>
    <w:rsid w:val="00FE7EA5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3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63916"/>
    <w:rPr>
      <w:b/>
      <w:bCs/>
    </w:rPr>
  </w:style>
  <w:style w:type="character" w:styleId="a6">
    <w:name w:val="Hyperlink"/>
    <w:basedOn w:val="a0"/>
    <w:uiPriority w:val="99"/>
    <w:semiHidden/>
    <w:unhideWhenUsed/>
    <w:rsid w:val="006921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9211E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3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0DEE"/>
  </w:style>
  <w:style w:type="paragraph" w:styleId="ab">
    <w:name w:val="footer"/>
    <w:basedOn w:val="a"/>
    <w:link w:val="ac"/>
    <w:uiPriority w:val="99"/>
    <w:semiHidden/>
    <w:unhideWhenUsed/>
    <w:rsid w:val="00C3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qAEg85Hv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C8F4-015A-4E7D-BFD7-EECA5A6F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2020-10-12T09:34:00Z</dcterms:created>
  <dcterms:modified xsi:type="dcterms:W3CDTF">2020-10-13T10:16:00Z</dcterms:modified>
</cp:coreProperties>
</file>