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8C3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МИНИСТЕРСТВО ОБРАЗОВАНИЯ И НАУКИ ЗАБАЙКАЛЬСКОГО КРАЯ</w:t>
      </w:r>
    </w:p>
    <w:p w14:paraId="61FCD91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ГОСУДАРСТВЕННОЕ УЧРЕЖДЕНИЕ </w:t>
      </w:r>
    </w:p>
    <w:p w14:paraId="3C21B2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«ЦЕНТР ПСИХОЛОГО-ПЕДАГОГИЧЕСКОЙ, МЕДИЦИНСКОЙ И СОЦИАЛЬНОЙ ПОМОЩИ «ДАР» ЗАБАЙКАЛЬСКОГО КРАЯ</w:t>
      </w:r>
    </w:p>
    <w:p w14:paraId="381538B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212CAB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Характеристика профессиональной деятельности </w:t>
      </w:r>
    </w:p>
    <w:p w14:paraId="49BE24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участника Всероссийского конкурса профессионального мастерства </w:t>
      </w:r>
    </w:p>
    <w:p w14:paraId="378052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«Педагог-психолог - 2025»</w:t>
      </w:r>
    </w:p>
    <w:p w14:paraId="3458F6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ГОЛОВКОВОЙ ДАРЬИ КОНСТАНТИНОВНЫ</w:t>
      </w:r>
    </w:p>
    <w:p w14:paraId="53E429D0">
      <w:pPr>
        <w:pStyle w:val="11"/>
        <w:numPr>
          <w:ilvl w:val="0"/>
          <w:numId w:val="1"/>
        </w:num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Сведения о профессиональном и дополнительном профессиональном образовании</w:t>
      </w:r>
    </w:p>
    <w:p w14:paraId="7324E9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Головкова Дарья Константиновна в настоящее время осуществляет свою деятельность в должности педагога-психолога Государственного учреждения «Центр психолого-педагогической, медицинской и социальной помощи «ДАР» Забайкальского края.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6A1625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Образование: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ФГБОУ ВПО «Забайкальский государственный университет», 2015 г.</w:t>
      </w:r>
    </w:p>
    <w:p w14:paraId="6E976E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Профиль: «Психологическое сопровождение образования лиц с нарушениями в развитии». Специализация: «Специальное (дефектологическое) образование», бакалавр.</w:t>
      </w:r>
    </w:p>
    <w:p w14:paraId="4275747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Дополнительное образование (курсы повышения квалификации): 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4128"/>
        <w:gridCol w:w="811"/>
        <w:gridCol w:w="1632"/>
        <w:gridCol w:w="1229"/>
      </w:tblGrid>
      <w:tr w14:paraId="62FA2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6" w:type="dxa"/>
          </w:tcPr>
          <w:p w14:paraId="2F00E9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Организатор</w:t>
            </w:r>
          </w:p>
        </w:tc>
        <w:tc>
          <w:tcPr>
            <w:tcW w:w="4128" w:type="dxa"/>
          </w:tcPr>
          <w:p w14:paraId="5102BE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Название программы</w:t>
            </w:r>
          </w:p>
        </w:tc>
        <w:tc>
          <w:tcPr>
            <w:tcW w:w="811" w:type="dxa"/>
          </w:tcPr>
          <w:p w14:paraId="715B05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Кол-во часов</w:t>
            </w:r>
          </w:p>
        </w:tc>
        <w:tc>
          <w:tcPr>
            <w:tcW w:w="1632" w:type="dxa"/>
          </w:tcPr>
          <w:p w14:paraId="4BE0F2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Место прохождения обучения</w:t>
            </w:r>
          </w:p>
        </w:tc>
        <w:tc>
          <w:tcPr>
            <w:tcW w:w="1229" w:type="dxa"/>
          </w:tcPr>
          <w:p w14:paraId="0FBD0F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Год обучения</w:t>
            </w:r>
          </w:p>
        </w:tc>
      </w:tr>
      <w:tr w14:paraId="7AAB2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726" w:type="dxa"/>
          </w:tcPr>
          <w:p w14:paraId="31F3631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МАУ ДПО «Городской научно-методический центр»</w:t>
            </w:r>
          </w:p>
        </w:tc>
        <w:tc>
          <w:tcPr>
            <w:tcW w:w="4128" w:type="dxa"/>
          </w:tcPr>
          <w:p w14:paraId="612D8B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«Технологии психолого-педагогического консультирования родителей»</w:t>
            </w:r>
          </w:p>
        </w:tc>
        <w:tc>
          <w:tcPr>
            <w:tcW w:w="811" w:type="dxa"/>
          </w:tcPr>
          <w:p w14:paraId="11CF09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72 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1632" w:type="dxa"/>
          </w:tcPr>
          <w:p w14:paraId="4EA030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г. Чита</w:t>
            </w:r>
          </w:p>
        </w:tc>
        <w:tc>
          <w:tcPr>
            <w:tcW w:w="1229" w:type="dxa"/>
          </w:tcPr>
          <w:p w14:paraId="72607D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2019 г.</w:t>
            </w:r>
          </w:p>
        </w:tc>
      </w:tr>
      <w:tr w14:paraId="41A63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726" w:type="dxa"/>
          </w:tcPr>
          <w:p w14:paraId="125C8D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ГАУ ДПО НСО НИПКиПРО</w:t>
            </w:r>
          </w:p>
        </w:tc>
        <w:tc>
          <w:tcPr>
            <w:tcW w:w="4128" w:type="dxa"/>
          </w:tcPr>
          <w:p w14:paraId="03BB88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«Консультирование родителей воспитывающих детей с разными образовательными потребностями, и оказание им информативно-методической помощи»</w:t>
            </w:r>
          </w:p>
        </w:tc>
        <w:tc>
          <w:tcPr>
            <w:tcW w:w="811" w:type="dxa"/>
          </w:tcPr>
          <w:p w14:paraId="184F86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36 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1632" w:type="dxa"/>
          </w:tcPr>
          <w:p w14:paraId="3DF55ED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г.Новосибирск</w:t>
            </w:r>
          </w:p>
        </w:tc>
        <w:tc>
          <w:tcPr>
            <w:tcW w:w="1229" w:type="dxa"/>
          </w:tcPr>
          <w:p w14:paraId="094546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2020 г.</w:t>
            </w:r>
          </w:p>
        </w:tc>
      </w:tr>
      <w:tr w14:paraId="01D15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6" w:type="dxa"/>
            <w:shd w:val="clear" w:color="auto" w:fill="auto"/>
          </w:tcPr>
          <w:p w14:paraId="21A489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НИУ ВШЭ</w:t>
            </w:r>
          </w:p>
        </w:tc>
        <w:tc>
          <w:tcPr>
            <w:tcW w:w="4128" w:type="dxa"/>
            <w:shd w:val="clear" w:color="auto" w:fill="auto"/>
          </w:tcPr>
          <w:p w14:paraId="4037BE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«Деятельность сотрудников центров (служб) психолого-педагогической, диагностической и консультативной помощи родителям с детьми дошкольного возраста, в том числе от 0 до 3 лет: организационно-управленческие и содержательные аспекты»</w:t>
            </w:r>
          </w:p>
        </w:tc>
        <w:tc>
          <w:tcPr>
            <w:tcW w:w="811" w:type="dxa"/>
            <w:shd w:val="clear" w:color="auto" w:fill="auto"/>
          </w:tcPr>
          <w:p w14:paraId="35A3B4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114 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64546E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</w:tcPr>
          <w:p w14:paraId="161F4C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г. Москва</w:t>
            </w:r>
          </w:p>
        </w:tc>
        <w:tc>
          <w:tcPr>
            <w:tcW w:w="1229" w:type="dxa"/>
            <w:vMerge w:val="restart"/>
          </w:tcPr>
          <w:p w14:paraId="49B994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F8EDA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65529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C1761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8008F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89873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B8938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A5534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г.</w:t>
            </w:r>
          </w:p>
        </w:tc>
      </w:tr>
      <w:tr w14:paraId="62341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6" w:type="dxa"/>
            <w:shd w:val="clear" w:color="auto" w:fill="auto"/>
          </w:tcPr>
          <w:p w14:paraId="560AC9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ГАУ ДПО НСО НИПКиПРО</w:t>
            </w:r>
          </w:p>
        </w:tc>
        <w:tc>
          <w:tcPr>
            <w:tcW w:w="4128" w:type="dxa"/>
          </w:tcPr>
          <w:p w14:paraId="76D182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«Современные технологии адаптивной физической культуры и психомоторной коррекции в системе психолого-педагогической и социальной помощи детям с ОВЗ и с инвалидностью»</w:t>
            </w:r>
          </w:p>
        </w:tc>
        <w:tc>
          <w:tcPr>
            <w:tcW w:w="811" w:type="dxa"/>
            <w:shd w:val="clear" w:color="auto" w:fill="auto"/>
          </w:tcPr>
          <w:p w14:paraId="5E7CBF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24 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72C233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</w:tcPr>
          <w:p w14:paraId="1F51A2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г.Новосибирск</w:t>
            </w:r>
          </w:p>
        </w:tc>
        <w:tc>
          <w:tcPr>
            <w:tcW w:w="1229" w:type="dxa"/>
            <w:vMerge w:val="continue"/>
          </w:tcPr>
          <w:p w14:paraId="19D382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8A55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6" w:type="dxa"/>
            <w:shd w:val="clear" w:color="auto" w:fill="auto"/>
          </w:tcPr>
          <w:p w14:paraId="040962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НИУ ВШЭ</w:t>
            </w:r>
          </w:p>
        </w:tc>
        <w:tc>
          <w:tcPr>
            <w:tcW w:w="4128" w:type="dxa"/>
          </w:tcPr>
          <w:p w14:paraId="77175A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«Деятельность сотрудников центров (служб) психолого-педагогической, диагностической и консультативной помощи родителям с детьми дошкольного возраста, в том числе от 0 до 3 лет: организационно-управленческие содержательные аспекты»</w:t>
            </w:r>
          </w:p>
        </w:tc>
        <w:tc>
          <w:tcPr>
            <w:tcW w:w="811" w:type="dxa"/>
            <w:shd w:val="clear" w:color="auto" w:fill="auto"/>
          </w:tcPr>
          <w:p w14:paraId="5608E2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114 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2DF6C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</w:tcPr>
          <w:p w14:paraId="708CEC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г. Москва</w:t>
            </w:r>
          </w:p>
        </w:tc>
        <w:tc>
          <w:tcPr>
            <w:tcW w:w="1229" w:type="dxa"/>
            <w:vMerge w:val="restart"/>
            <w:shd w:val="clear" w:color="auto" w:fill="auto"/>
          </w:tcPr>
          <w:p w14:paraId="6951B0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7DE041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1F2AA5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422DF6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7853C3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408F95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5F6100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2759221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217CDE4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2022 г.</w:t>
            </w:r>
          </w:p>
          <w:p w14:paraId="4E6876E0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2D4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726" w:type="dxa"/>
            <w:shd w:val="clear" w:color="auto" w:fill="auto"/>
          </w:tcPr>
          <w:p w14:paraId="1B5AAD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ГПОУ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«Читинский политехнический колледж»</w:t>
            </w:r>
          </w:p>
        </w:tc>
        <w:tc>
          <w:tcPr>
            <w:tcW w:w="4128" w:type="dxa"/>
          </w:tcPr>
          <w:p w14:paraId="00C28F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«Психологическая работа с горем»</w:t>
            </w:r>
          </w:p>
        </w:tc>
        <w:tc>
          <w:tcPr>
            <w:tcW w:w="811" w:type="dxa"/>
            <w:shd w:val="clear" w:color="auto" w:fill="auto"/>
          </w:tcPr>
          <w:p w14:paraId="42F63E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16 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7BD847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</w:tcPr>
          <w:p w14:paraId="332A1A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г. Чита</w:t>
            </w:r>
          </w:p>
        </w:tc>
        <w:tc>
          <w:tcPr>
            <w:tcW w:w="1229" w:type="dxa"/>
            <w:vMerge w:val="continue"/>
            <w:shd w:val="clear" w:color="auto" w:fill="auto"/>
          </w:tcPr>
          <w:p w14:paraId="713959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79F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6" w:type="dxa"/>
            <w:shd w:val="clear" w:color="auto" w:fill="auto"/>
          </w:tcPr>
          <w:p w14:paraId="255CA7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ФГБНУ ИКПРАО</w:t>
            </w:r>
          </w:p>
        </w:tc>
        <w:tc>
          <w:tcPr>
            <w:tcW w:w="4128" w:type="dxa"/>
          </w:tcPr>
          <w:p w14:paraId="6EA0FB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«Навигация и консультирование родителей (законных представителей), а также лиц, желающих принять на воспитание в свои семьи детей, оставшихся без попечения родителей в рамках реализации федерального проекта «Современная школа» национального проекта «Образования»</w:t>
            </w:r>
          </w:p>
        </w:tc>
        <w:tc>
          <w:tcPr>
            <w:tcW w:w="811" w:type="dxa"/>
            <w:shd w:val="clear" w:color="auto" w:fill="auto"/>
          </w:tcPr>
          <w:p w14:paraId="30E75B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72 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36A695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</w:tcPr>
          <w:p w14:paraId="2FCAEA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г. Москва</w:t>
            </w:r>
          </w:p>
        </w:tc>
        <w:tc>
          <w:tcPr>
            <w:tcW w:w="1229" w:type="dxa"/>
            <w:vMerge w:val="continue"/>
            <w:shd w:val="clear" w:color="auto" w:fill="auto"/>
          </w:tcPr>
          <w:p w14:paraId="16A5033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84B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6" w:type="dxa"/>
            <w:shd w:val="clear" w:color="auto" w:fill="auto"/>
          </w:tcPr>
          <w:p w14:paraId="0931C4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АНО ДПО «ВГАППССС»</w:t>
            </w:r>
          </w:p>
        </w:tc>
        <w:tc>
          <w:tcPr>
            <w:tcW w:w="4128" w:type="dxa"/>
          </w:tcPr>
          <w:p w14:paraId="554AC9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«Нейропсихология детского возраста»</w:t>
            </w:r>
          </w:p>
        </w:tc>
        <w:tc>
          <w:tcPr>
            <w:tcW w:w="811" w:type="dxa"/>
            <w:shd w:val="clear" w:color="auto" w:fill="auto"/>
          </w:tcPr>
          <w:p w14:paraId="313306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144 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0D8E8E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</w:tcPr>
          <w:p w14:paraId="3102C7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г. Волгоград</w:t>
            </w:r>
          </w:p>
        </w:tc>
        <w:tc>
          <w:tcPr>
            <w:tcW w:w="1229" w:type="dxa"/>
            <w:vMerge w:val="restart"/>
            <w:shd w:val="clear" w:color="auto" w:fill="auto"/>
          </w:tcPr>
          <w:p w14:paraId="529A19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7CDBD7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18D461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26A412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7F71CC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4BB424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58FBAAA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2023г.</w:t>
            </w:r>
          </w:p>
          <w:p w14:paraId="49CE4047">
            <w:pPr>
              <w:pStyle w:val="11"/>
              <w:tabs>
                <w:tab w:val="left" w:pos="993"/>
              </w:tabs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91D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6" w:type="dxa"/>
            <w:shd w:val="clear" w:color="auto" w:fill="auto"/>
          </w:tcPr>
          <w:p w14:paraId="6571D8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Институт практической психологии «ИМАТОН»</w:t>
            </w:r>
          </w:p>
        </w:tc>
        <w:tc>
          <w:tcPr>
            <w:tcW w:w="4128" w:type="dxa"/>
          </w:tcPr>
          <w:p w14:paraId="5B833E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«Симптом у ребенка как проявление дисфункциональных отношений в семье. Практика системного консультирования»</w:t>
            </w:r>
          </w:p>
        </w:tc>
        <w:tc>
          <w:tcPr>
            <w:tcW w:w="811" w:type="dxa"/>
            <w:shd w:val="clear" w:color="auto" w:fill="auto"/>
          </w:tcPr>
          <w:p w14:paraId="54FA5C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12 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23AB3D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</w:tcPr>
          <w:p w14:paraId="7B507C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г. Санкт-Петербург</w:t>
            </w:r>
          </w:p>
        </w:tc>
        <w:tc>
          <w:tcPr>
            <w:tcW w:w="1229" w:type="dxa"/>
            <w:vMerge w:val="continue"/>
            <w:shd w:val="clear" w:color="auto" w:fill="auto"/>
          </w:tcPr>
          <w:p w14:paraId="59C311E1">
            <w:pPr>
              <w:tabs>
                <w:tab w:val="left" w:pos="99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3A9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6" w:type="dxa"/>
            <w:shd w:val="clear" w:color="auto" w:fill="auto"/>
          </w:tcPr>
          <w:p w14:paraId="14FD9A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ГБОУ ЦЛП практико-ориентированный</w:t>
            </w:r>
          </w:p>
        </w:tc>
        <w:tc>
          <w:tcPr>
            <w:tcW w:w="4128" w:type="dxa"/>
          </w:tcPr>
          <w:p w14:paraId="6026F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«Обучение, воспитание и подготовка к школе детей дошкольного возраста с тяжелыми нарушениями развития»</w:t>
            </w:r>
          </w:p>
        </w:tc>
        <w:tc>
          <w:tcPr>
            <w:tcW w:w="811" w:type="dxa"/>
            <w:vMerge w:val="restart"/>
            <w:shd w:val="clear" w:color="auto" w:fill="auto"/>
          </w:tcPr>
          <w:p w14:paraId="5144F7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5DD411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2BA853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738A97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24 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26E96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2B4B8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vMerge w:val="restart"/>
          </w:tcPr>
          <w:p w14:paraId="4A2797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6BEE81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37E50D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695101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63B319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68E3AF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01C855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7D95D0E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г. Чита</w:t>
            </w:r>
          </w:p>
          <w:p w14:paraId="777BD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 w:val="continue"/>
            <w:shd w:val="clear" w:color="auto" w:fill="auto"/>
          </w:tcPr>
          <w:p w14:paraId="645801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254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6" w:type="dxa"/>
            <w:shd w:val="clear" w:color="auto" w:fill="auto"/>
          </w:tcPr>
          <w:p w14:paraId="262059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ГБОУ ЦЛП семинар-стажировка</w:t>
            </w:r>
          </w:p>
        </w:tc>
        <w:tc>
          <w:tcPr>
            <w:tcW w:w="4128" w:type="dxa"/>
          </w:tcPr>
          <w:p w14:paraId="421B7F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«Обучение и воспитание детей с умеренной, тяжелой, глубокой умственной отсталостью и тяжелыми множественными нарушениями развития в контексте требований ФГОС»</w:t>
            </w:r>
          </w:p>
        </w:tc>
        <w:tc>
          <w:tcPr>
            <w:tcW w:w="811" w:type="dxa"/>
            <w:vMerge w:val="continue"/>
            <w:shd w:val="clear" w:color="auto" w:fill="auto"/>
          </w:tcPr>
          <w:p w14:paraId="33EEC8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2" w:type="dxa"/>
            <w:vMerge w:val="continue"/>
          </w:tcPr>
          <w:p w14:paraId="6A8B93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 w:val="continue"/>
            <w:shd w:val="clear" w:color="auto" w:fill="auto"/>
          </w:tcPr>
          <w:p w14:paraId="07B3EA04">
            <w:pPr>
              <w:tabs>
                <w:tab w:val="left" w:pos="99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64F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6" w:type="dxa"/>
            <w:shd w:val="clear" w:color="auto" w:fill="auto"/>
          </w:tcPr>
          <w:p w14:paraId="5DA559E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Центр «ДАР»</w:t>
            </w:r>
          </w:p>
        </w:tc>
        <w:tc>
          <w:tcPr>
            <w:tcW w:w="4128" w:type="dxa"/>
          </w:tcPr>
          <w:p w14:paraId="2B766A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«Современные техники и приемы профилактики девиантного поведения в работе педагога-психолога»</w:t>
            </w:r>
          </w:p>
        </w:tc>
        <w:tc>
          <w:tcPr>
            <w:tcW w:w="811" w:type="dxa"/>
            <w:shd w:val="clear" w:color="auto" w:fill="auto"/>
          </w:tcPr>
          <w:p w14:paraId="78D8EA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36 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1632" w:type="dxa"/>
            <w:vMerge w:val="continue"/>
          </w:tcPr>
          <w:p w14:paraId="349906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 w:val="continue"/>
            <w:shd w:val="clear" w:color="auto" w:fill="auto"/>
          </w:tcPr>
          <w:p w14:paraId="6DA92107">
            <w:pPr>
              <w:pStyle w:val="11"/>
              <w:tabs>
                <w:tab w:val="left" w:pos="993"/>
              </w:tabs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F739112">
      <w:pPr>
        <w:pStyle w:val="11"/>
        <w:numPr>
          <w:ilvl w:val="0"/>
          <w:numId w:val="1"/>
        </w:num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Сведения об особенностях организации и об особенностях субъектов образовательных отношений, включенных в программу профессиональной деятельности</w:t>
      </w:r>
    </w:p>
    <w:p w14:paraId="2396ED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Государственное учреждение «Центр психолого-педагогической, медицинской и социальной помощи «ДАР» Забайкальского края» является центральным звеном краевой системы образования Забайкальского края в части оказания комплексной помощи детям, имеющим различные нарушения развития и испытывающих трудности в освоении основных образовательных программ. </w:t>
      </w:r>
      <w:r>
        <w:fldChar w:fldCharType="begin"/>
      </w:r>
      <w:r>
        <w:instrText xml:space="preserve"> HYPERLINK "https://dar.zabedu.ru/" </w:instrText>
      </w:r>
      <w: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https://dar.zabedu.ru/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0479E34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Основная миссия учреждения, заключается в создании целостной системы сопровождения учебно-воспитательного процесса, обеспечивающей оптимальные психолого-педагогические, медико-социальные условия для детей и подростков, с учетом состояния их соматического и нервно-психического здоровья, в соответствии с их возрастными и индивидуальными особенностями. </w:t>
      </w:r>
    </w:p>
    <w:p w14:paraId="7AB065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6" w:name="_GoBack"/>
      <w:bookmarkEnd w:id="6"/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Структура учреждения представлена Центральной психолого-медико-педагогической комиссией, Службой ранней помощи детям от 0 до 3 лет с нарушениями в развитии и рисками развития, группами кратковременного и дневного пребывания для детей с особенностями развития дошкольного возраста,  социально-психологическим отделом, деятельность которого направлена на оказание психологической помощи подросткам от 12 до 18 лет, а также методической Службой.</w:t>
      </w:r>
    </w:p>
    <w:p w14:paraId="5C36C5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Центр «ДАР» является соисполнителем мероприятий: «Профилактика деструктивного поведения, безнадзорности и правонарушений несовершеннолетних Забайкальского края», «Профилактика суицидального поведения несовершеннолетних Забайкальского края» государственной программы Забайкальского края «Развитие образования Забайкальского края». </w:t>
      </w:r>
    </w:p>
    <w:p w14:paraId="0140BB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Специалисты Центра «ДАР» включены в Федеральный реестр педагогов-психологов (психологов в сфере образования), имеющих компетенции по оказанию экстренной и кризисной психологической помощи участникам образовательных отношений, в краевую мобильную бригаду экстренной психологической помощи участникам образовательных отношений.Являясь исполнителем национального проекта «Образование» федерального проекта «Современная школа», учреждение стало победителем Всероссийских конкурсов лучших практик консультирования родительского сообщества в 2022 </w:t>
      </w:r>
      <w:bookmarkStart w:id="0" w:name="_Hlk209177410"/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году (II место),</w:t>
      </w:r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в 2024 году (II место).</w:t>
      </w:r>
    </w:p>
    <w:p w14:paraId="21DD2F3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Учреждение является неоднократным победителем в конкурсах проектов на грантовую поддержку Правительства Забайкальского края, Фонда поддержки детей, находящихся в трудной жизненной ситуации, ПАО «ГМК Норильский никель». Проекты направлены на создание условий для комплексного сопровождения детей раннего и дошкольного возраста с нарушениями проблемами в развитии в условиях Центра «ДАР», детских садах, общеобразовательных и специальных коррекционных школах края. </w:t>
      </w:r>
    </w:p>
    <w:p w14:paraId="676DCB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Педагог-психолог Головкова Дарья Константиновна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- с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пециалист диагностико-коррекционного отдела, в рамках которого осуществляют деятельность группы дневного пребывания для детей от 3 до 7 лет с ограниченными возможностями здоровья и инвалидностью. Включена в состав краевой дошкольной психолого-медико-педагогической комиссии, психолого-педагогического консилиума учреждения. Член профессиональной команды, реализующей грантовые проекты по направлению комплексного сопровождения особого детства, включена в Федеральный реестр педагогов-психологов, имеющих компетенции по оказанию экстренной и кризисной психологической помощи участникам образовательных отношений.</w:t>
      </w:r>
    </w:p>
    <w:p w14:paraId="5E36AAA1">
      <w:pPr>
        <w:pStyle w:val="11"/>
        <w:numPr>
          <w:ilvl w:val="0"/>
          <w:numId w:val="1"/>
        </w:num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Сведения о целях, задачах и основных направлениях профессиональной деятельности в соответствии с профессиональным стандартом «Педагог-психолог»</w:t>
      </w:r>
    </w:p>
    <w:p w14:paraId="2DF1E4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Целью </w:t>
      </w:r>
      <w:r>
        <w:rPr>
          <w:rFonts w:ascii="Times New Roman" w:hAnsi="Times New Roman" w:cs="Times New Roman"/>
          <w:sz w:val="24"/>
          <w:szCs w:val="24"/>
        </w:rPr>
        <w:t>профессиональной деятельности является 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социальной адаптации.</w:t>
      </w:r>
    </w:p>
    <w:p w14:paraId="33CAD01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профессиональной деятельности решаю следующие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задачи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069EAC8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условий для сохранения психического и психологического здоровья, эмоционального благополучия всех участников образовательного процесса;</w:t>
      </w:r>
    </w:p>
    <w:p w14:paraId="104C545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9568674"/>
      <w:r>
        <w:rPr>
          <w:rFonts w:ascii="Times New Roman" w:hAnsi="Times New Roman" w:cs="Times New Roman"/>
          <w:sz w:val="24"/>
          <w:szCs w:val="24"/>
        </w:rPr>
        <w:t>оказание содействия личностному, познавательному, эмоционально-волевому и социально-коммуникативному развитию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детей в соответствии с их возрастными и индивидуальными особенностями в процессе освоения основных образовательных программ;</w:t>
      </w:r>
    </w:p>
    <w:p w14:paraId="5B4B422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консультативной помощи всем субъектам образовательного процесса по вопросам коммуникации, поддержания психологического благополучия и развития социальной адаптации обучающихся;</w:t>
      </w:r>
    </w:p>
    <w:p w14:paraId="71368C4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оптимальное использование альтернативных видов профилактической деятельности по формированию у детей навыков здорового и безопасного образа жизни.</w:t>
      </w:r>
    </w:p>
    <w:p w14:paraId="54AFF753">
      <w:pPr>
        <w:spacing w:after="0" w:line="240" w:lineRule="auto"/>
        <w:ind w:firstLine="709"/>
        <w:jc w:val="both"/>
        <w:rPr>
          <w:rFonts w:ascii="Times New Roman" w:hAnsi="Times New Roman" w:eastAsia="Arial Unicode MS" w:cs="Times New Roman"/>
          <w:kern w:val="2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sz w:val="24"/>
          <w:szCs w:val="24"/>
        </w:rPr>
        <w:t>Практическая деятельность по решению данных задач реализуется в трех направлениях: работа с детьми, работа с педагогами и администрацией образовательных организаций, работа с родителями.</w:t>
      </w:r>
      <w:r>
        <w:rPr>
          <w:rFonts w:ascii="Times New Roman" w:hAnsi="Times New Roman" w:eastAsia="Arial Unicode MS" w:cs="Times New Roman"/>
          <w:kern w:val="2"/>
          <w:sz w:val="24"/>
          <w:szCs w:val="24"/>
          <w:lang w:eastAsia="hi-IN" w:bidi="hi-IN"/>
        </w:rPr>
        <w:t xml:space="preserve"> </w:t>
      </w:r>
    </w:p>
    <w:p w14:paraId="7DB01745">
      <w:pPr>
        <w:spacing w:after="0" w:line="240" w:lineRule="auto"/>
        <w:ind w:firstLine="709"/>
        <w:jc w:val="both"/>
        <w:rPr>
          <w:rFonts w:ascii="Times New Roman" w:hAnsi="Times New Roman" w:eastAsia="Arial Unicode MS" w:cs="Times New Roman"/>
          <w:kern w:val="2"/>
          <w:sz w:val="24"/>
          <w:szCs w:val="24"/>
          <w:lang w:eastAsia="hi-IN" w:bidi="hi-IN"/>
        </w:rPr>
      </w:pPr>
      <w:r>
        <w:rPr>
          <w:rFonts w:ascii="Times New Roman" w:hAnsi="Times New Roman" w:eastAsia="Arial Unicode MS" w:cs="Times New Roman"/>
          <w:kern w:val="2"/>
          <w:sz w:val="24"/>
          <w:szCs w:val="24"/>
          <w:lang w:eastAsia="hi-IN" w:bidi="hi-IN"/>
        </w:rPr>
        <w:t xml:space="preserve">Согласно </w:t>
      </w:r>
      <w:r>
        <w:rPr>
          <w:rFonts w:ascii="Times New Roman" w:hAnsi="Times New Roman" w:eastAsia="Arial Unicode MS" w:cs="Times New Roman"/>
          <w:i/>
          <w:iCs/>
          <w:kern w:val="2"/>
          <w:sz w:val="24"/>
          <w:szCs w:val="24"/>
          <w:lang w:eastAsia="hi-IN" w:bidi="hi-IN"/>
        </w:rPr>
        <w:t>Профессиональному стандарту «Педагог-психолог (психолог в сфере образования)»</w:t>
      </w:r>
      <w:r>
        <w:rPr>
          <w:rFonts w:ascii="Times New Roman" w:hAnsi="Times New Roman" w:eastAsia="Arial Unicode MS" w:cs="Times New Roman"/>
          <w:kern w:val="2"/>
          <w:sz w:val="24"/>
          <w:szCs w:val="24"/>
          <w:lang w:eastAsia="hi-IN" w:bidi="hi-IN"/>
        </w:rPr>
        <w:t xml:space="preserve">, выполняет следующие </w:t>
      </w:r>
      <w:r>
        <w:rPr>
          <w:rFonts w:ascii="Times New Roman" w:hAnsi="Times New Roman" w:eastAsia="Arial Unicode MS" w:cs="Times New Roman"/>
          <w:i/>
          <w:iCs/>
          <w:kern w:val="2"/>
          <w:sz w:val="24"/>
          <w:szCs w:val="24"/>
          <w:lang w:eastAsia="hi-IN" w:bidi="hi-IN"/>
        </w:rPr>
        <w:t>трудовые функции:</w:t>
      </w:r>
      <w:r>
        <w:rPr>
          <w:rFonts w:ascii="Times New Roman" w:hAnsi="Times New Roman" w:eastAsia="Arial Unicode MS" w:cs="Times New Roman"/>
          <w:kern w:val="2"/>
          <w:sz w:val="24"/>
          <w:szCs w:val="24"/>
          <w:lang w:eastAsia="hi-IN" w:bidi="hi-IN"/>
        </w:rPr>
        <w:t xml:space="preserve"> психологическое консультирование (А/03.7),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eastAsia="Arial Unicode MS" w:cs="Times New Roman"/>
          <w:kern w:val="2"/>
          <w:sz w:val="24"/>
          <w:szCs w:val="24"/>
          <w:lang w:eastAsia="hi-IN" w:bidi="hi-IN"/>
        </w:rPr>
        <w:t xml:space="preserve">B/03.7); коррекционно-развивающая работа (В/04.7); психологическая диагностика (В/05.7); психологическое просвещение (В/06.7); психологическая профилактика (В/07.7). </w:t>
      </w:r>
      <w:r>
        <w:rPr>
          <w:rFonts w:ascii="Times New Roman" w:hAnsi="Times New Roman" w:cs="Times New Roman"/>
          <w:sz w:val="24"/>
          <w:szCs w:val="24"/>
        </w:rPr>
        <w:t>Это объясняется востребованностью данных видов деятельности со стороны всех участников образовательного процесса, спецификой осуществляемой работы, целями образовательного учреждения и требованиями профстандарта педагога-психолога.</w:t>
      </w:r>
    </w:p>
    <w:p w14:paraId="7E876D51">
      <w:pPr>
        <w:spacing w:after="0" w:line="240" w:lineRule="auto"/>
        <w:ind w:firstLine="709"/>
        <w:jc w:val="both"/>
        <w:rPr>
          <w:rStyle w:val="15"/>
          <w:rFonts w:ascii="Times New Roman" w:hAnsi="Times New Roman" w:cs="Times New Roman"/>
          <w:sz w:val="24"/>
          <w:szCs w:val="24"/>
        </w:rPr>
      </w:pPr>
      <w:r>
        <w:rPr>
          <w:rStyle w:val="15"/>
          <w:rFonts w:ascii="Times New Roman" w:hAnsi="Times New Roman" w:cs="Times New Roman"/>
          <w:sz w:val="24"/>
          <w:szCs w:val="24"/>
        </w:rPr>
        <w:t>Педагог-психолог включен в состав краевой дошкольной психолого-медико-педагогической комиссии, в работе которой реализуется</w:t>
      </w:r>
      <w:r>
        <w:rPr>
          <w:rStyle w:val="15"/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Arial Unicode MS" w:cs="Times New Roman"/>
          <w:b/>
          <w:bCs/>
          <w:i/>
          <w:iCs/>
          <w:kern w:val="2"/>
          <w:sz w:val="24"/>
          <w:szCs w:val="24"/>
          <w:lang w:eastAsia="hi-IN" w:bidi="hi-IN"/>
        </w:rPr>
        <w:t xml:space="preserve">психологическая диагностика (В/05.7) </w:t>
      </w:r>
      <w:r>
        <w:rPr>
          <w:rFonts w:ascii="Times New Roman" w:hAnsi="Times New Roman" w:eastAsia="Arial Unicode MS" w:cs="Times New Roman"/>
          <w:i/>
          <w:iCs/>
          <w:kern w:val="2"/>
          <w:sz w:val="24"/>
          <w:szCs w:val="24"/>
          <w:lang w:eastAsia="hi-IN" w:bidi="hi-IN"/>
        </w:rPr>
        <w:t xml:space="preserve">- </w:t>
      </w:r>
      <w:r>
        <w:rPr>
          <w:rFonts w:ascii="Times New Roman" w:hAnsi="Times New Roman" w:eastAsia="Arial Unicode MS" w:cs="Times New Roman"/>
          <w:kern w:val="2"/>
          <w:sz w:val="24"/>
          <w:szCs w:val="24"/>
          <w:lang w:eastAsia="hi-IN" w:bidi="hi-IN"/>
        </w:rPr>
        <w:t>п</w:t>
      </w:r>
      <w:r>
        <w:rPr>
          <w:rStyle w:val="15"/>
          <w:rFonts w:ascii="Times New Roman" w:hAnsi="Times New Roman" w:cs="Times New Roman"/>
          <w:sz w:val="24"/>
          <w:szCs w:val="24"/>
        </w:rPr>
        <w:t xml:space="preserve">редставляет собой углубленное психолого-педагогическое изучение обучающихся, определение индивидуальных особенностей и потенциальных возможностей в процессе обучения и воспитания, а также выявление причин и механизмов нарушений в развитии, социальной адаптации. </w:t>
      </w:r>
    </w:p>
    <w:p w14:paraId="4356EBC6">
      <w:pPr>
        <w:spacing w:after="0" w:line="240" w:lineRule="auto"/>
        <w:ind w:firstLine="709"/>
        <w:jc w:val="both"/>
        <w:rPr>
          <w:rStyle w:val="15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индивидуальной и групповой диагностики исследует особенности развития эмоционально-волевой, коммуникативной и личностной сфер обучающихся. </w:t>
      </w:r>
      <w:r>
        <w:rPr>
          <w:rStyle w:val="15"/>
          <w:rFonts w:ascii="Times New Roman" w:hAnsi="Times New Roman" w:cs="Times New Roman"/>
          <w:sz w:val="24"/>
          <w:szCs w:val="24"/>
        </w:rPr>
        <w:t>С помощью методов психодиагностики, может прослеживать динамику процессов, указывающих на позитивные или негативные изменения в ребенке при овладении учебной деятельностью. В своей работе опирается на труды Забрамной С.Д., Семаго М.М., Хаустова А.В., Белопольская Н.Л. для качественной оценки уровня актуального развития каждой нозологической группы.</w:t>
      </w:r>
    </w:p>
    <w:p w14:paraId="789FF5C6">
      <w:pPr>
        <w:pStyle w:val="16"/>
        <w:spacing w:before="0" w:beforeAutospacing="0" w:after="0" w:afterAutospacing="0" w:line="240" w:lineRule="auto"/>
        <w:ind w:firstLine="709"/>
        <w:jc w:val="both"/>
        <w:rPr>
          <w:rStyle w:val="15"/>
        </w:rPr>
      </w:pPr>
      <w:r>
        <w:rPr>
          <w:rStyle w:val="14"/>
        </w:rPr>
        <w:t xml:space="preserve">В деятельности педагога-психолога </w:t>
      </w:r>
      <w:r>
        <w:rPr>
          <w:rFonts w:eastAsia="Arial Unicode MS"/>
          <w:b/>
          <w:bCs/>
          <w:i/>
          <w:iCs/>
          <w:kern w:val="2"/>
          <w:lang w:eastAsia="hi-IN" w:bidi="hi-IN"/>
        </w:rPr>
        <w:t>коррекционно-развивающая работа (В/04.7)</w:t>
      </w:r>
      <w:r>
        <w:rPr>
          <w:rFonts w:eastAsia="Arial Unicode MS"/>
          <w:b/>
          <w:bCs/>
          <w:kern w:val="2"/>
          <w:lang w:eastAsia="hi-IN" w:bidi="hi-IN"/>
        </w:rPr>
        <w:t xml:space="preserve"> </w:t>
      </w:r>
      <w:r>
        <w:rPr>
          <w:rStyle w:val="14"/>
        </w:rPr>
        <w:t>в первую очередь н</w:t>
      </w:r>
      <w:r>
        <w:rPr>
          <w:rStyle w:val="15"/>
        </w:rPr>
        <w:t>аправлена на содействие полноценному психическому и личностному развитию ребенка. Включает в себя широкий спектр форм работы:</w:t>
      </w:r>
    </w:p>
    <w:p w14:paraId="2BA4ADE2">
      <w:pPr>
        <w:pStyle w:val="16"/>
        <w:spacing w:before="0" w:beforeAutospacing="0" w:after="0" w:afterAutospacing="0" w:line="240" w:lineRule="auto"/>
        <w:ind w:firstLine="709"/>
        <w:jc w:val="both"/>
        <w:rPr>
          <w:rStyle w:val="15"/>
        </w:rPr>
      </w:pPr>
      <w:r>
        <w:rPr>
          <w:rStyle w:val="15"/>
        </w:rPr>
        <w:t>-</w:t>
      </w:r>
      <w:r>
        <w:rPr>
          <w:rStyle w:val="15"/>
          <w:rFonts w:hint="default"/>
          <w:lang w:val="ru-RU"/>
        </w:rPr>
        <w:t xml:space="preserve"> </w:t>
      </w:r>
      <w:r>
        <w:rPr>
          <w:rStyle w:val="15"/>
        </w:rPr>
        <w:t>групповые психокоррекционные занятия;</w:t>
      </w:r>
    </w:p>
    <w:p w14:paraId="67AF81CE">
      <w:pPr>
        <w:pStyle w:val="16"/>
        <w:spacing w:before="0" w:beforeAutospacing="0" w:after="0" w:afterAutospacing="0" w:line="240" w:lineRule="auto"/>
        <w:ind w:firstLine="709"/>
        <w:jc w:val="both"/>
        <w:rPr>
          <w:rStyle w:val="15"/>
        </w:rPr>
      </w:pPr>
      <w:r>
        <w:rPr>
          <w:rStyle w:val="15"/>
        </w:rPr>
        <w:t>-</w:t>
      </w:r>
      <w:r>
        <w:rPr>
          <w:rStyle w:val="15"/>
          <w:rFonts w:hint="default"/>
          <w:lang w:val="ru-RU"/>
        </w:rPr>
        <w:t xml:space="preserve"> </w:t>
      </w:r>
      <w:r>
        <w:rPr>
          <w:rStyle w:val="15"/>
        </w:rPr>
        <w:t>индивидуальные психокоррекционные занятия;</w:t>
      </w:r>
    </w:p>
    <w:p w14:paraId="53139958">
      <w:pPr>
        <w:pStyle w:val="16"/>
        <w:spacing w:before="0" w:beforeAutospacing="0" w:after="0" w:afterAutospacing="0" w:line="240" w:lineRule="auto"/>
        <w:ind w:firstLine="709"/>
        <w:jc w:val="both"/>
        <w:rPr>
          <w:rStyle w:val="15"/>
        </w:rPr>
      </w:pPr>
      <w:r>
        <w:rPr>
          <w:rStyle w:val="15"/>
        </w:rPr>
        <w:t>-</w:t>
      </w:r>
      <w:r>
        <w:rPr>
          <w:rStyle w:val="15"/>
          <w:rFonts w:hint="default"/>
          <w:lang w:val="ru-RU"/>
        </w:rPr>
        <w:t xml:space="preserve"> </w:t>
      </w:r>
      <w:r>
        <w:rPr>
          <w:rStyle w:val="15"/>
        </w:rPr>
        <w:t>занятия по психологической подготовке детей к школьному обучению.</w:t>
      </w:r>
    </w:p>
    <w:p w14:paraId="67D5F086">
      <w:pPr>
        <w:pStyle w:val="16"/>
        <w:spacing w:before="0" w:beforeAutospacing="0" w:after="0" w:afterAutospacing="0" w:line="240" w:lineRule="auto"/>
        <w:ind w:firstLine="709"/>
        <w:jc w:val="both"/>
        <w:rPr>
          <w:rStyle w:val="15"/>
        </w:rPr>
      </w:pPr>
      <w:r>
        <w:rPr>
          <w:rStyle w:val="15"/>
        </w:rPr>
        <w:t>Сферы оказания коррекционно-развивающего воздействия: восприятие, мышление, память, речь, внимание (высшие психические функции); эмоционально-волевая сфера. Данный спектр предполагает наличие средств: предметно-манипулятивные, двигательно-экспрессивные, изобразительно-графические, музыкально-ритмические,</w:t>
      </w:r>
      <w:r>
        <w:rPr>
          <w:rStyle w:val="15"/>
          <w:rFonts w:hint="default"/>
          <w:lang w:val="ru-RU"/>
        </w:rPr>
        <w:t xml:space="preserve"> </w:t>
      </w:r>
      <w:r>
        <w:rPr>
          <w:rStyle w:val="15"/>
        </w:rPr>
        <w:t xml:space="preserve">вербально-коммуникативные. </w:t>
      </w:r>
    </w:p>
    <w:p w14:paraId="2E430F5A">
      <w:pPr>
        <w:pStyle w:val="16"/>
        <w:spacing w:before="0" w:beforeAutospacing="0" w:after="0" w:afterAutospacing="0" w:line="240" w:lineRule="auto"/>
        <w:ind w:firstLine="709"/>
        <w:jc w:val="both"/>
        <w:rPr>
          <w:rStyle w:val="15"/>
        </w:rPr>
      </w:pPr>
      <w:r>
        <w:rPr>
          <w:rStyle w:val="15"/>
        </w:rPr>
        <w:t xml:space="preserve">Особое внимание акцентирует на коррекцию нежелательного поведения детей с расстройством аутистического спектра и интеллектуальными нарушениями. В работе использует разные методы коррекции: прикладной анализ поведения, визуальное расписание, систему помощи DIR / Floortime, инновационные нейропсихологические технологии (метод сенсомоторной интеграции, метод зеркальных нейронов). При разработке стратегии коррекционной работы старается учитывать и ориентироваться на перспективу развития. </w:t>
      </w:r>
    </w:p>
    <w:p w14:paraId="5DB0A9EA">
      <w:pPr>
        <w:pStyle w:val="16"/>
        <w:spacing w:before="0" w:beforeAutospacing="0" w:after="0" w:afterAutospacing="0" w:line="240" w:lineRule="auto"/>
        <w:ind w:firstLine="709"/>
        <w:jc w:val="both"/>
        <w:rPr>
          <w:rStyle w:val="17"/>
        </w:rPr>
      </w:pPr>
      <w:r>
        <w:rPr>
          <w:rFonts w:eastAsia="Arial Unicode MS"/>
          <w:b/>
          <w:bCs/>
          <w:i/>
          <w:iCs/>
          <w:kern w:val="2"/>
          <w:lang w:eastAsia="hi-IN" w:bidi="hi-IN"/>
        </w:rPr>
        <w:t>Психологическое консультирование (А/03.7, B/03.7)</w:t>
      </w:r>
      <w:r>
        <w:rPr>
          <w:rFonts w:eastAsia="Arial Unicode MS"/>
          <w:kern w:val="2"/>
          <w:lang w:eastAsia="hi-IN" w:bidi="hi-IN"/>
        </w:rPr>
        <w:t xml:space="preserve"> </w:t>
      </w:r>
      <w:r>
        <w:rPr>
          <w:rStyle w:val="14"/>
        </w:rPr>
        <w:t>направлено</w:t>
      </w:r>
      <w:r>
        <w:rPr>
          <w:rStyle w:val="15"/>
        </w:rPr>
        <w:t xml:space="preserve"> на разъяснение педагогам и родителям психологических знаний, а также помощь в разрешении проблемных ситуаций.</w:t>
      </w:r>
      <w:r>
        <w:rPr>
          <w:rStyle w:val="17"/>
        </w:rPr>
        <w:t xml:space="preserve"> Данная форма работы помогает в раскрытии новых сторон личности ребёнка и нахождению путей помощи им. Основная тематика психологического консультирования представлена в виде таблице 1.</w:t>
      </w:r>
    </w:p>
    <w:p w14:paraId="5D735504">
      <w:pPr>
        <w:pStyle w:val="16"/>
        <w:spacing w:before="0" w:beforeAutospacing="0" w:after="0" w:afterAutospacing="0" w:line="240" w:lineRule="auto"/>
        <w:ind w:firstLine="709"/>
        <w:jc w:val="right"/>
        <w:rPr>
          <w:rStyle w:val="17"/>
        </w:rPr>
      </w:pPr>
      <w:r>
        <w:rPr>
          <w:rStyle w:val="17"/>
        </w:rPr>
        <w:t>Таблица 1.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4"/>
        <w:gridCol w:w="7081"/>
      </w:tblGrid>
      <w:tr w14:paraId="6032F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2"/>
          </w:tcPr>
          <w:p w14:paraId="2C916095">
            <w:pPr>
              <w:pStyle w:val="16"/>
              <w:spacing w:before="0" w:beforeAutospacing="0" w:after="0" w:afterAutospacing="0" w:line="240" w:lineRule="auto"/>
              <w:ind w:firstLine="709"/>
              <w:jc w:val="center"/>
              <w:rPr>
                <w:i/>
                <w:iCs/>
              </w:rPr>
            </w:pPr>
            <w:r>
              <w:rPr>
                <w:b/>
                <w:bCs/>
                <w:i/>
                <w:iCs/>
                <w:u w:val="single"/>
              </w:rPr>
              <w:t>Перечень наиболее востребованных консультационных тем:</w:t>
            </w:r>
          </w:p>
        </w:tc>
      </w:tr>
      <w:tr w14:paraId="71CE4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264" w:type="dxa"/>
          </w:tcPr>
          <w:p w14:paraId="1F3BF0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Субъекты образовательного процесса</w:t>
            </w:r>
          </w:p>
        </w:tc>
        <w:tc>
          <w:tcPr>
            <w:tcW w:w="7081" w:type="dxa"/>
          </w:tcPr>
          <w:p w14:paraId="5992DA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Тематика обращения</w:t>
            </w:r>
          </w:p>
        </w:tc>
      </w:tr>
      <w:tr w14:paraId="6FD05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</w:tcPr>
          <w:p w14:paraId="02C34D0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Родители (законные представители)</w:t>
            </w:r>
          </w:p>
        </w:tc>
        <w:tc>
          <w:tcPr>
            <w:tcW w:w="7081" w:type="dxa"/>
          </w:tcPr>
          <w:p w14:paraId="196FC3B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-консультации по вопросам принятия ребенка с ограниченными возможностями здоровья и инвалидностью; </w:t>
            </w:r>
          </w:p>
          <w:p w14:paraId="6FB31A3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-консультация по вопросам развития, обучения и воспитания детей с ограниченными возможностями здоровья и инвалидностью.</w:t>
            </w:r>
          </w:p>
          <w:p w14:paraId="4501BAA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-консультации по вопросам возрастных и индивидуальных особенностей развития детей;</w:t>
            </w:r>
          </w:p>
          <w:p w14:paraId="6E633AB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-консультации по вопросам разрешения конфликтных ситуаций в семье, образовательной организации;</w:t>
            </w:r>
          </w:p>
        </w:tc>
      </w:tr>
      <w:tr w14:paraId="3F277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</w:tcPr>
          <w:p w14:paraId="2799AAF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Педагогические работники</w:t>
            </w:r>
          </w:p>
        </w:tc>
        <w:tc>
          <w:tcPr>
            <w:tcW w:w="7081" w:type="dxa"/>
          </w:tcPr>
          <w:p w14:paraId="4D3FE5B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-консультации по вопросам межличностных отношений с родителями воспитывающих детей с ограниченными возможностями здоровья:</w:t>
            </w:r>
          </w:p>
          <w:p w14:paraId="275DB67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-консультации по вопросам взаимодействия с гиперактивными, агрессивными детьми;</w:t>
            </w:r>
          </w:p>
          <w:p w14:paraId="512CCFA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-консультация по вопросам взаимодействия с детьми с расстройством аутистического спектра.</w:t>
            </w:r>
          </w:p>
        </w:tc>
      </w:tr>
    </w:tbl>
    <w:p w14:paraId="6763EFC8">
      <w:pPr>
        <w:pStyle w:val="13"/>
        <w:spacing w:before="0" w:beforeAutospacing="0" w:after="0" w:afterAutospacing="0" w:line="240" w:lineRule="auto"/>
        <w:ind w:firstLine="709"/>
        <w:jc w:val="both"/>
        <w:rPr>
          <w:rStyle w:val="15"/>
        </w:rPr>
      </w:pPr>
      <w:r>
        <w:rPr>
          <w:rStyle w:val="14"/>
          <w:b/>
          <w:bCs/>
          <w:i/>
          <w:iCs/>
        </w:rPr>
        <w:t>П</w:t>
      </w:r>
      <w:r>
        <w:rPr>
          <w:rFonts w:eastAsia="Arial Unicode MS"/>
          <w:b/>
          <w:bCs/>
          <w:i/>
          <w:iCs/>
          <w:kern w:val="2"/>
          <w:lang w:eastAsia="hi-IN" w:bidi="hi-IN"/>
        </w:rPr>
        <w:t>сихологическое просвещение (В/06.7)</w:t>
      </w:r>
      <w:r>
        <w:rPr>
          <w:rFonts w:eastAsia="Arial Unicode MS"/>
          <w:kern w:val="2"/>
          <w:lang w:eastAsia="hi-IN" w:bidi="hi-IN"/>
        </w:rPr>
        <w:t xml:space="preserve"> </w:t>
      </w:r>
      <w:r>
        <w:rPr>
          <w:rStyle w:val="14"/>
        </w:rPr>
        <w:t xml:space="preserve">– </w:t>
      </w:r>
      <w:r>
        <w:rPr>
          <w:rStyle w:val="18"/>
        </w:rPr>
        <w:t xml:space="preserve">это просвещение, </w:t>
      </w:r>
      <w:r>
        <w:rPr>
          <w:rStyle w:val="15"/>
        </w:rPr>
        <w:t xml:space="preserve">приобщение взрослых – воспитателей, педагогов, родителей к психологическим знаниям. </w:t>
      </w:r>
    </w:p>
    <w:p w14:paraId="7FF2BF31">
      <w:pPr>
        <w:pStyle w:val="13"/>
        <w:spacing w:before="0" w:beforeAutospacing="0" w:after="0" w:afterAutospacing="0" w:line="240" w:lineRule="auto"/>
        <w:ind w:firstLine="709"/>
        <w:jc w:val="both"/>
        <w:rPr>
          <w:i/>
          <w:iCs/>
          <w:u w:val="single"/>
        </w:rPr>
      </w:pPr>
      <w:r>
        <w:rPr>
          <w:rStyle w:val="15"/>
        </w:rPr>
        <w:t>Основной смысл психологического просвещения заключается в следующем:</w:t>
      </w:r>
    </w:p>
    <w:p w14:paraId="1E9DBE74">
      <w:pPr>
        <w:pStyle w:val="19"/>
        <w:numPr>
          <w:ilvl w:val="0"/>
          <w:numId w:val="3"/>
        </w:numPr>
        <w:spacing w:before="0" w:beforeAutospacing="0" w:after="0" w:afterAutospacing="0" w:line="240" w:lineRule="auto"/>
        <w:ind w:left="0" w:firstLine="709"/>
        <w:jc w:val="both"/>
      </w:pPr>
      <w:r>
        <w:rPr>
          <w:rStyle w:val="15"/>
        </w:rPr>
        <w:t>ознакомить педагогов, воспитателей и родителей с основными закономерностями и условиями благоприятного психического развития ребенка;</w:t>
      </w:r>
    </w:p>
    <w:p w14:paraId="24A0212A">
      <w:pPr>
        <w:pStyle w:val="13"/>
        <w:numPr>
          <w:ilvl w:val="0"/>
          <w:numId w:val="3"/>
        </w:numPr>
        <w:spacing w:before="0" w:beforeAutospacing="0" w:after="0" w:afterAutospacing="0" w:line="240" w:lineRule="auto"/>
        <w:ind w:left="0" w:firstLine="709"/>
        <w:jc w:val="both"/>
        <w:rPr>
          <w:rStyle w:val="15"/>
        </w:rPr>
      </w:pPr>
      <w:r>
        <w:rPr>
          <w:rStyle w:val="15"/>
        </w:rPr>
        <w:t>формировать потребность в психологических знаниях, желание использовать их в работе с ребенком или в интересах развития собственной личности;</w:t>
      </w:r>
    </w:p>
    <w:p w14:paraId="2E250480">
      <w:pPr>
        <w:pStyle w:val="13"/>
        <w:numPr>
          <w:ilvl w:val="0"/>
          <w:numId w:val="3"/>
        </w:numPr>
        <w:spacing w:before="0" w:beforeAutospacing="0" w:after="0" w:afterAutospacing="0" w:line="240" w:lineRule="auto"/>
        <w:ind w:left="0" w:firstLine="709"/>
        <w:jc w:val="both"/>
      </w:pPr>
      <w:r>
        <w:rPr>
          <w:rStyle w:val="15"/>
        </w:rPr>
        <w:t>развивать умение правильно реагировать и корректировать нежелательное поведение детей с интеллектуальными, речевыми, социально-коммуникативными нарушениями.</w:t>
      </w:r>
    </w:p>
    <w:p w14:paraId="5D2A7DD6">
      <w:pPr>
        <w:pStyle w:val="13"/>
        <w:spacing w:before="0" w:beforeAutospacing="0" w:after="0" w:afterAutospacing="0" w:line="240" w:lineRule="auto"/>
        <w:ind w:firstLine="709"/>
        <w:jc w:val="both"/>
      </w:pPr>
      <w:r>
        <w:rPr>
          <w:rStyle w:val="15"/>
        </w:rPr>
        <w:t xml:space="preserve">Просветительскую деятельность осуществляется в разной форме (лекции, семинары, тренинги, родительские собрания, родительские мастерские и др.) </w:t>
      </w:r>
      <w:r>
        <w:t xml:space="preserve">Исходя из частоты запросов выделяет </w:t>
      </w:r>
      <w:bookmarkStart w:id="2" w:name="_Hlk189570736"/>
      <w:r>
        <w:t xml:space="preserve">основные актуальные темы в настоящее время: </w:t>
      </w:r>
      <w:bookmarkEnd w:id="2"/>
    </w:p>
    <w:p w14:paraId="422A64B1">
      <w:pPr>
        <w:pStyle w:val="13"/>
        <w:spacing w:before="0" w:beforeAutospacing="0" w:after="0" w:afterAutospacing="0" w:line="240" w:lineRule="auto"/>
        <w:ind w:firstLine="709"/>
        <w:jc w:val="both"/>
      </w:pPr>
      <w:r>
        <w:t>-</w:t>
      </w:r>
      <w:r>
        <w:rPr>
          <w:rFonts w:hint="default"/>
          <w:lang w:val="ru-RU"/>
        </w:rPr>
        <w:t xml:space="preserve"> </w:t>
      </w:r>
      <w:r>
        <w:t xml:space="preserve">«Эффективные способы взаимодействия обучающихся с разными образовательными потребностями»; </w:t>
      </w:r>
    </w:p>
    <w:p w14:paraId="6F65ADFE">
      <w:pPr>
        <w:pStyle w:val="13"/>
        <w:spacing w:before="0" w:beforeAutospacing="0" w:after="0" w:afterAutospacing="0" w:line="240" w:lineRule="auto"/>
        <w:ind w:firstLine="709"/>
        <w:jc w:val="both"/>
      </w:pPr>
      <w:r>
        <w:t>-</w:t>
      </w:r>
      <w:r>
        <w:rPr>
          <w:rFonts w:hint="default"/>
          <w:lang w:val="ru-RU"/>
        </w:rPr>
        <w:t xml:space="preserve"> </w:t>
      </w:r>
      <w:r>
        <w:t>«Особенности поощрение и наказания ребенка с ОВЗ в семье: как избежать физическое наказание ребенка с интеллектуальными нарушениями»;</w:t>
      </w:r>
    </w:p>
    <w:p w14:paraId="2AD0E55B">
      <w:pPr>
        <w:pStyle w:val="13"/>
        <w:spacing w:before="0" w:beforeAutospacing="0" w:after="0" w:afterAutospacing="0" w:line="240" w:lineRule="auto"/>
        <w:ind w:firstLine="709"/>
        <w:jc w:val="both"/>
      </w:pPr>
      <w:r>
        <w:t>-</w:t>
      </w:r>
      <w:r>
        <w:rPr>
          <w:rFonts w:hint="default"/>
          <w:lang w:val="ru-RU"/>
        </w:rPr>
        <w:t xml:space="preserve"> </w:t>
      </w:r>
      <w:r>
        <w:t>«Детский рисунок - ключ к внутреннему миру ребенка».</w:t>
      </w:r>
    </w:p>
    <w:p w14:paraId="2AFBA61B">
      <w:pPr>
        <w:pStyle w:val="13"/>
        <w:spacing w:before="0" w:beforeAutospacing="0" w:after="0" w:afterAutospacing="0" w:line="240" w:lineRule="auto"/>
        <w:ind w:firstLine="709"/>
        <w:jc w:val="both"/>
      </w:pPr>
      <w:r>
        <w:t>В работе с педагогами наиболее эффективными являются интерактивные формы работы: семинары-практикумы, мастер-классы, дискуссии, круглые столы, тренинговые занятия.</w:t>
      </w:r>
    </w:p>
    <w:p w14:paraId="31E7B298">
      <w:pPr>
        <w:pStyle w:val="13"/>
        <w:spacing w:before="0" w:beforeAutospacing="0" w:after="0" w:afterAutospacing="0" w:line="240" w:lineRule="auto"/>
        <w:ind w:firstLine="709"/>
        <w:jc w:val="both"/>
        <w:rPr>
          <w:rStyle w:val="15"/>
        </w:rPr>
      </w:pPr>
      <w:r>
        <w:rPr>
          <w:rFonts w:eastAsia="Arial Unicode MS"/>
          <w:b/>
          <w:bCs/>
          <w:i/>
          <w:iCs/>
          <w:kern w:val="2"/>
          <w:lang w:eastAsia="hi-IN" w:bidi="hi-IN"/>
        </w:rPr>
        <w:t>Психологическая профилактика (В/07.7)</w:t>
      </w:r>
      <w:r>
        <w:rPr>
          <w:rFonts w:eastAsia="Arial Unicode MS"/>
          <w:i/>
          <w:iCs/>
          <w:kern w:val="2"/>
          <w:lang w:eastAsia="hi-IN" w:bidi="hi-IN"/>
        </w:rPr>
        <w:t xml:space="preserve"> </w:t>
      </w:r>
      <w:r>
        <w:rPr>
          <w:rStyle w:val="15"/>
        </w:rPr>
        <w:t xml:space="preserve">является работа по предупреждению возможного неблагополучия в психическом и личностном развитии детей. Проводимая профилактическая работа с педагогами позволяет объективно оценивать различные ситуации и строить совместную программу на устранение тех или трудностей (нежелательное поведение, пищевая избирательность, установление контакта с неговорящим ребенком). Данная деятельность способствует предупреждению возможного неблагополучия в психологическом и личностном развитии детей. </w:t>
      </w:r>
    </w:p>
    <w:p w14:paraId="1284BC02">
      <w:pPr>
        <w:pStyle w:val="13"/>
        <w:spacing w:before="0" w:beforeAutospacing="0" w:after="0" w:afterAutospacing="0" w:line="240" w:lineRule="auto"/>
        <w:ind w:firstLine="709"/>
        <w:jc w:val="both"/>
        <w:rPr>
          <w:rStyle w:val="15"/>
        </w:rPr>
      </w:pPr>
      <w:r>
        <w:rPr>
          <w:rStyle w:val="15"/>
        </w:rPr>
        <w:t>Профилактическая работа с родителями помогает предотвратить многие проблемы, связанные с обучением и воспитанием детей, повышает их психологическую и личностную компетентность. Она включает в себя выступления на родительских собраниях; подготовку информационных буклетов, размещение информации для родителей на сайте.</w:t>
      </w:r>
    </w:p>
    <w:p w14:paraId="092D5319">
      <w:pPr>
        <w:pStyle w:val="13"/>
        <w:spacing w:before="0" w:beforeAutospacing="0" w:after="0" w:afterAutospacing="0" w:line="240" w:lineRule="auto"/>
        <w:ind w:firstLine="709"/>
        <w:jc w:val="both"/>
      </w:pPr>
      <w:r>
        <w:t>Основные актуальные темы в настоящее время:</w:t>
      </w:r>
    </w:p>
    <w:p w14:paraId="2AD9ACAB">
      <w:pPr>
        <w:pStyle w:val="13"/>
        <w:spacing w:before="0" w:beforeAutospacing="0" w:after="0" w:afterAutospacing="0" w:line="240" w:lineRule="auto"/>
        <w:ind w:firstLine="709"/>
        <w:jc w:val="both"/>
      </w:pPr>
      <w:r>
        <w:t>- «Индивидуальные психологические особенности детей»;</w:t>
      </w:r>
    </w:p>
    <w:p w14:paraId="7BC1D3A4">
      <w:pPr>
        <w:pStyle w:val="13"/>
        <w:spacing w:before="0" w:beforeAutospacing="0" w:after="0" w:afterAutospacing="0" w:line="240" w:lineRule="auto"/>
        <w:ind w:firstLine="709"/>
        <w:jc w:val="both"/>
      </w:pPr>
      <w:r>
        <w:t>-</w:t>
      </w:r>
      <w:r>
        <w:rPr>
          <w:rFonts w:hint="default"/>
          <w:lang w:val="ru-RU"/>
        </w:rPr>
        <w:t xml:space="preserve"> </w:t>
      </w:r>
      <w:r>
        <w:t>«Профилактика эмоционального выгорания педагогов».</w:t>
      </w:r>
    </w:p>
    <w:p w14:paraId="55E12B45">
      <w:pPr>
        <w:pStyle w:val="13"/>
        <w:numPr>
          <w:ilvl w:val="0"/>
          <w:numId w:val="1"/>
        </w:numPr>
        <w:spacing w:before="0" w:beforeAutospacing="0" w:after="0" w:afterAutospacing="0" w:line="240" w:lineRule="auto"/>
        <w:ind w:firstLine="709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Перечень применяемых педагогом-психологом психолого-педагогических технологий, методик, программ.</w:t>
      </w:r>
    </w:p>
    <w:p w14:paraId="3A45D71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z w:val="24"/>
          <w:szCs w:val="24"/>
        </w:rPr>
        <w:t>Психологическое сопровождение предполагает целостный и непрерывный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комплекс мер, предусматривающий применение адекватных форм, методов, приемов взаимодействия всех участников образовательного процесса. В работе педагог-психолог опирается на положение об общих и специфических закономерностях развития детей с различными видами дизонтогенеза (Л.С. Выготский, В.В. Лебединский, В.И. Лубовский и др.), также ориентируется на развитие психологически устойчивой личности, способной всегда адаптироваться к внешним условиям. Особенно актуальными являются следующие психолого-педагогические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технологии:</w:t>
      </w:r>
    </w:p>
    <w:p w14:paraId="2459BC8A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здоровьесберегающие технологии: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дыхательная, пальчиковая, гимнастика, релаксационные упражнения, динамическая пауза;</w:t>
      </w:r>
    </w:p>
    <w:p w14:paraId="21A2C789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коррекционно-развивающие технологии: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образовательная кинезиология, гимнастика мозга (Колганова В.С.); сенсорная интеграция (Д. Айрес), психогимнастика;</w:t>
      </w:r>
    </w:p>
    <w:p w14:paraId="7CCD9E98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игровые технологии: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игровые наборы Монтессори; обучение в движении;</w:t>
      </w:r>
    </w:p>
    <w:p w14:paraId="774A2686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ИКТ: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интерактивный пол, интерактивная доска, презентации, дистанционное консультирование;</w:t>
      </w:r>
    </w:p>
    <w:p w14:paraId="72B4E5E0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арт-терапевтические технологии: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песочная терапия, изотерапия, сказкотерапия;</w:t>
      </w:r>
    </w:p>
    <w:p w14:paraId="20E3C4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работе педагога-психолога диагностика – это средство контроля за психическим развитием детей с целью своевременного оказания им помощи в коррекции или формировании умений, навыков, особенностей личности. Для психологической диагностики использую стандартизированные диагностические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методики п</w:t>
      </w:r>
      <w:r>
        <w:rPr>
          <w:rFonts w:ascii="Times New Roman" w:hAnsi="Times New Roman" w:cs="Times New Roman"/>
          <w:sz w:val="24"/>
          <w:szCs w:val="24"/>
        </w:rPr>
        <w:t>о направлениям:</w:t>
      </w:r>
    </w:p>
    <w:p w14:paraId="5CFCF5E4">
      <w:pPr>
        <w:pStyle w:val="11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Style w:val="7"/>
          <w:rFonts w:ascii="Times New Roman" w:hAnsi="Times New Roman" w:eastAsia="Times New Roman" w:cs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«Исследование эмоционально-личностной сферы детей»: </w:t>
      </w:r>
      <w:r>
        <w:rPr>
          <w:rFonts w:ascii="Times New Roman" w:hAnsi="Times New Roman" w:cs="Times New Roman"/>
          <w:sz w:val="24"/>
          <w:szCs w:val="24"/>
        </w:rPr>
        <w:t>методика «Лесенка» (В.Г. Щур); методика выявления детских страхов «Страхи в домиках» (А.И. Захаров и М. Панфилова); методика «Волшебная страна чувств» (Т. М. Грабенко, Т.Д. Зинкевич-Евстигнеева, Д.Ф, Фролов); методика на тревожность (Р. Теммл, М. Дорки, В. Амен); методика «Несуществующее животное»; методика «Кактус» (М.А. Панфилова);</w:t>
      </w:r>
      <w:r>
        <w:rPr>
          <w:rStyle w:val="7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Style w:val="7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рисуночный тест Дж. Бука «Дом. Дерево. Человек»;</w:t>
      </w:r>
    </w:p>
    <w:p w14:paraId="6F720BE2">
      <w:pPr>
        <w:pStyle w:val="11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«Исследование семейных взаимоотношений и межличностных отношений детей со сверстниками»: </w:t>
      </w:r>
      <w:r>
        <w:rPr>
          <w:rFonts w:ascii="Times New Roman" w:hAnsi="Times New Roman" w:cs="Times New Roman"/>
          <w:sz w:val="24"/>
          <w:szCs w:val="24"/>
        </w:rPr>
        <w:t xml:space="preserve">проективная методика «Моя семья»; методика «Домики» (О.А. Орехова); методика диагностики межличностных отношений Т. Лири; методика «Капитан корабля»; методика «Паровозик» (С.В. Велиева); тест «Выбери своё место на дереве» (Д. Ломпеном);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методика «Стратегии семейного воспитания» (С.С. Степанова в модификации И.И. Махониной); </w:t>
      </w:r>
      <w:r>
        <w:rPr>
          <w:rFonts w:ascii="Times New Roman" w:hAnsi="Times New Roman" w:cs="Times New Roman"/>
          <w:sz w:val="24"/>
          <w:szCs w:val="24"/>
        </w:rPr>
        <w:t>методика «Цветик-восьмицветик» (Прохоров А.О., Велиева С.В.).</w:t>
      </w:r>
    </w:p>
    <w:p w14:paraId="325E3FBA">
      <w:pPr>
        <w:pStyle w:val="11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«Исследование познавательных психических процессов»:</w:t>
      </w:r>
      <w:r>
        <w:rPr>
          <w:rFonts w:ascii="Times New Roman" w:hAnsi="Times New Roman" w:eastAsia="Helvetica" w:cs="Times New Roman"/>
          <w:color w:val="34343C"/>
          <w:sz w:val="24"/>
          <w:szCs w:val="24"/>
          <w:shd w:val="clear" w:color="auto" w:fill="FFFFFF"/>
          <w:lang w:eastAsia="zh-CN" w:bidi="ar"/>
        </w:rPr>
        <w:t xml:space="preserve">Диагностический комплект Н. Я. Семаго, М. М. Семаго; адаптационные карты (карта наблюдений А.Роньжиной) </w:t>
      </w:r>
      <w:r>
        <w:rPr>
          <w:rFonts w:ascii="Times New Roman" w:hAnsi="Times New Roman" w:cs="Times New Roman"/>
          <w:sz w:val="24"/>
          <w:szCs w:val="24"/>
        </w:rPr>
        <w:t xml:space="preserve">«Корректурная проба» (тест Бурдона); «Тест переплетенных линий» (модификация теста Рея); методики "10 картинок" и «10 слов» (А.Р. Лурия); методика «Узнай фигуру» (А.Н. Бернштейн), методика «Опосредованное запоминание предложений» (Ю. Соколова); методика «Последовательность событий» (А.Н. Бернштейн); методика «Свободная классификация» (А.Л. Венгер); </w:t>
      </w:r>
      <w:r>
        <w:rPr>
          <w:rFonts w:ascii="Times New Roman" w:hAnsi="Times New Roman" w:eastAsia="SimSun" w:cs="Times New Roman"/>
          <w:sz w:val="24"/>
          <w:szCs w:val="24"/>
        </w:rPr>
        <w:t>методика опосредованного запоминания А.Н. Леонтьева; прогрессивные матрицы Равена (цветной вариант для детей); стандартизированный комплекс методик: предметная классификация, «Исключение лишнего», кубики Коса (Koos), последовательность событий, пиктограмма; проба на внимание П.Я. Гальперина и С.Л. Кабыльницкой; корректурная проба Пьерона-Рузера; графический диктант Д.Б. Эльконина.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</w:p>
    <w:p w14:paraId="5986D0A4">
      <w:pPr>
        <w:pStyle w:val="11"/>
        <w:numPr>
          <w:ilvl w:val="0"/>
          <w:numId w:val="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hAnsi="Times New Roman" w:eastAsia="Helvetica" w:cs="Times New Roman"/>
          <w:sz w:val="24"/>
          <w:szCs w:val="24"/>
          <w:shd w:val="clear" w:color="auto" w:fill="FFFFFF"/>
          <w:lang w:eastAsia="zh-CN" w:bidi="ar"/>
        </w:rPr>
        <w:t xml:space="preserve">Перечень используемых </w:t>
      </w:r>
      <w:r>
        <w:rPr>
          <w:rFonts w:ascii="Times New Roman" w:hAnsi="Times New Roman" w:eastAsia="Helvetica" w:cs="Times New Roman"/>
          <w:i/>
          <w:iCs/>
          <w:sz w:val="24"/>
          <w:szCs w:val="24"/>
          <w:shd w:val="clear" w:color="auto" w:fill="FFFFFF"/>
          <w:lang w:eastAsia="zh-CN" w:bidi="ar"/>
        </w:rPr>
        <w:t>программ</w:t>
      </w:r>
      <w:r>
        <w:rPr>
          <w:rFonts w:ascii="Times New Roman" w:hAnsi="Times New Roman" w:eastAsia="Helvetica" w:cs="Times New Roman"/>
          <w:sz w:val="24"/>
          <w:szCs w:val="24"/>
          <w:shd w:val="clear" w:color="auto" w:fill="FFFFFF"/>
          <w:lang w:eastAsia="zh-CN" w:bidi="ar"/>
        </w:rPr>
        <w:t xml:space="preserve"> для реализации профилактической, коррекционно-</w:t>
      </w:r>
      <w:r>
        <w:rPr>
          <w:rFonts w:ascii="Times New Roman" w:hAnsi="Times New Roman" w:eastAsia="Helvetica" w:cs="Times New Roman"/>
          <w:sz w:val="24"/>
          <w:szCs w:val="24"/>
          <w:shd w:val="clear" w:color="auto" w:fill="FFFFFF"/>
          <w:lang w:val="en-US" w:eastAsia="zh-CN" w:bidi="ar"/>
        </w:rPr>
        <w:t>развивающей работы:</w:t>
      </w:r>
    </w:p>
    <w:p w14:paraId="23FEF9D3">
      <w:pPr>
        <w:pStyle w:val="11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Адаптированная дополнительная общеобразовательная общеразвивающая программа социально-педагогической направленности «Семицветик», принята педагогическим советом Центра «ДАР».</w:t>
      </w:r>
    </w:p>
    <w:p w14:paraId="07C2C9C1">
      <w:pPr>
        <w:pStyle w:val="11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eastAsia="Helvetica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сохранения и формирования психологического здоровья детей «Тропинка к своему Я» О.В. Хухлаева, О.Е. Хухлаев, И.М. Первушина;</w:t>
      </w:r>
    </w:p>
    <w:p w14:paraId="56C2AA22">
      <w:pPr>
        <w:pStyle w:val="11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eastAsia="Helvetica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Примерная адаптированная основная общеобразовательная программа дошкольного образования детей с расстройствами аутистического спектра </w:t>
      </w:r>
      <w:r>
        <w:fldChar w:fldCharType="begin"/>
      </w:r>
      <w:r>
        <w:instrText xml:space="preserve"> HYPERLINK "https://psyjournals.ru/authors/7072" </w:instrText>
      </w:r>
      <w:r>
        <w:fldChar w:fldCharType="separate"/>
      </w:r>
      <w:r>
        <w:rPr>
          <w:rStyle w:val="6"/>
          <w:rFonts w:ascii="Times New Roman" w:hAnsi="Times New Roman" w:cs="Times New Roman"/>
          <w:color w:val="auto"/>
          <w:sz w:val="24"/>
          <w:szCs w:val="24"/>
          <w:u w:val="none"/>
        </w:rPr>
        <w:t>Морозов С.А.</w:t>
      </w:r>
      <w:r>
        <w:rPr>
          <w:rStyle w:val="6"/>
          <w:rFonts w:ascii="Times New Roman" w:hAnsi="Times New Roman" w:cs="Times New Roman"/>
          <w:color w:val="auto"/>
          <w:sz w:val="24"/>
          <w:szCs w:val="24"/>
          <w:u w:val="none"/>
        </w:rPr>
        <w:fldChar w:fldCharType="end"/>
      </w:r>
    </w:p>
    <w:p w14:paraId="0505BCF6">
      <w:pPr>
        <w:pStyle w:val="11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eastAsia="Helvetica" w:cs="Times New Roman"/>
          <w:sz w:val="24"/>
          <w:szCs w:val="24"/>
        </w:rPr>
      </w:pPr>
      <w:r>
        <w:rPr>
          <w:rFonts w:ascii="Times New Roman" w:hAnsi="Times New Roman" w:eastAsia="Helvetica" w:cs="Times New Roman"/>
          <w:sz w:val="24"/>
          <w:szCs w:val="24"/>
          <w:shd w:val="clear" w:color="auto" w:fill="FFFFFF"/>
          <w:lang w:eastAsia="zh-CN" w:bidi="ar"/>
        </w:rPr>
        <w:t xml:space="preserve">Программа комплексной нейропсихологической коррекции и абилитации. </w:t>
      </w:r>
      <w:r>
        <w:rPr>
          <w:rFonts w:ascii="Times New Roman" w:hAnsi="Times New Roman" w:eastAsia="Helvetica" w:cs="Times New Roman"/>
          <w:sz w:val="24"/>
          <w:szCs w:val="24"/>
          <w:shd w:val="clear" w:color="auto" w:fill="FFFFFF"/>
          <w:lang w:val="en-US" w:eastAsia="zh-CN" w:bidi="ar"/>
        </w:rPr>
        <w:t>Метод</w:t>
      </w:r>
      <w:r>
        <w:rPr>
          <w:rFonts w:ascii="Times New Roman" w:hAnsi="Times New Roman" w:eastAsia="Helvetica" w:cs="Times New Roman"/>
          <w:sz w:val="24"/>
          <w:szCs w:val="24"/>
          <w:shd w:val="clear" w:color="auto" w:fill="FFFFFF"/>
          <w:lang w:eastAsia="zh-CN" w:bidi="ar"/>
        </w:rPr>
        <w:t xml:space="preserve"> </w:t>
      </w:r>
      <w:r>
        <w:rPr>
          <w:rFonts w:ascii="Times New Roman" w:hAnsi="Times New Roman" w:eastAsia="Helvetica" w:cs="Times New Roman"/>
          <w:sz w:val="24"/>
          <w:szCs w:val="24"/>
          <w:shd w:val="clear" w:color="auto" w:fill="FFFFFF"/>
          <w:lang w:val="en-US" w:eastAsia="zh-CN" w:bidi="ar"/>
        </w:rPr>
        <w:t>замещающего онтогенеза (А.В. Семенович).</w:t>
      </w:r>
    </w:p>
    <w:p w14:paraId="482EDE57">
      <w:pPr>
        <w:pStyle w:val="11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eastAsia="Helvetica" w:cs="Times New Roman"/>
          <w:sz w:val="24"/>
          <w:szCs w:val="24"/>
        </w:rPr>
      </w:pPr>
      <w:r>
        <w:rPr>
          <w:rFonts w:ascii="Times New Roman" w:hAnsi="Times New Roman" w:eastAsia="Helvetica" w:cs="Times New Roman"/>
          <w:sz w:val="24"/>
          <w:szCs w:val="24"/>
          <w:shd w:val="clear" w:color="auto" w:fill="FFFFFF"/>
          <w:lang w:eastAsia="zh-CN" w:bidi="ar"/>
        </w:rPr>
        <w:t>Психологическая готовность к школе (Гуткина Н.И.).</w:t>
      </w:r>
    </w:p>
    <w:p w14:paraId="4914998E">
      <w:pPr>
        <w:pStyle w:val="11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eastAsia="Helvetica" w:cs="Times New Roman"/>
          <w:sz w:val="24"/>
          <w:szCs w:val="24"/>
        </w:rPr>
      </w:pPr>
      <w:r>
        <w:rPr>
          <w:rFonts w:ascii="Times New Roman" w:hAnsi="Times New Roman" w:eastAsia="Helvetica" w:cs="Times New Roman"/>
          <w:sz w:val="24"/>
          <w:szCs w:val="24"/>
          <w:shd w:val="clear" w:color="auto" w:fill="FFFFFF"/>
          <w:lang w:eastAsia="zh-CN" w:bidi="ar"/>
        </w:rPr>
        <w:t>Помощь психолога детям с задержкой психического развития (Мамайчук И.И.).</w:t>
      </w:r>
    </w:p>
    <w:p w14:paraId="3653B048">
      <w:pPr>
        <w:pStyle w:val="11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eastAsia="Helvetica" w:cs="Times New Roman"/>
          <w:sz w:val="24"/>
          <w:szCs w:val="24"/>
        </w:rPr>
      </w:pPr>
      <w:r>
        <w:rPr>
          <w:rFonts w:ascii="Times New Roman" w:hAnsi="Times New Roman" w:eastAsia="Helvetica" w:cs="Times New Roman"/>
          <w:sz w:val="24"/>
          <w:szCs w:val="24"/>
          <w:shd w:val="clear" w:color="auto" w:fill="FFFFFF"/>
          <w:lang w:eastAsia="zh-CN" w:bidi="ar"/>
        </w:rPr>
        <w:t>Дополнительная образовательная программа «Технология творчества – ТРИЗ для дошкольников (Попко Е.А.).</w:t>
      </w:r>
    </w:p>
    <w:p w14:paraId="5DC7D10B">
      <w:pPr>
        <w:pStyle w:val="11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eastAsia="Helvetica" w:cs="Times New Roman"/>
          <w:sz w:val="24"/>
          <w:szCs w:val="24"/>
        </w:rPr>
      </w:pPr>
      <w:r>
        <w:rPr>
          <w:rFonts w:ascii="Times New Roman" w:hAnsi="Times New Roman" w:eastAsia="Helvetica" w:cs="Times New Roman"/>
          <w:sz w:val="24"/>
          <w:szCs w:val="24"/>
          <w:shd w:val="clear" w:color="auto" w:fill="FFFFFF"/>
          <w:lang w:eastAsia="zh-CN" w:bidi="ar"/>
        </w:rPr>
        <w:t>Технологии игры в песок. Игры на мосту (Сакович Н.А.).</w:t>
      </w:r>
    </w:p>
    <w:p w14:paraId="35463AE1">
      <w:pPr>
        <w:pStyle w:val="11"/>
        <w:numPr>
          <w:ilvl w:val="0"/>
          <w:numId w:val="1"/>
        </w:num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Перечень разработанных педагогом-психологом локальных и (или) методических документов, медиапродуктов, программ, проектов и иное с указанием сведений об апробации и обсуждении в профессиональном сообществе.</w:t>
      </w:r>
    </w:p>
    <w:p w14:paraId="35BA431A">
      <w:pPr>
        <w:spacing w:after="0" w:line="240" w:lineRule="auto"/>
        <w:ind w:firstLine="709"/>
        <w:jc w:val="both"/>
        <w:rPr>
          <w:rFonts w:ascii="Times New Roman" w:hAnsi="Times New Roman" w:eastAsia="Helvetica" w:cs="Times New Roman"/>
          <w:color w:val="34343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Локальные и (или) методические документы:</w:t>
      </w:r>
    </w:p>
    <w:p w14:paraId="45AD1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Helvetica" w:cs="Times New Roman"/>
          <w:color w:val="34343C"/>
          <w:sz w:val="24"/>
          <w:szCs w:val="24"/>
          <w:shd w:val="clear" w:color="auto" w:fill="FFFFFF"/>
        </w:rPr>
        <w:t>-</w:t>
      </w:r>
      <w:r>
        <w:rPr>
          <w:rFonts w:hint="default" w:ascii="Times New Roman" w:hAnsi="Times New Roman" w:eastAsia="Helvetica" w:cs="Times New Roman"/>
          <w:color w:val="34343C"/>
          <w:sz w:val="24"/>
          <w:szCs w:val="24"/>
          <w:shd w:val="clear" w:color="auto" w:fill="FFFFFF"/>
          <w:lang w:val="ru-RU"/>
        </w:rPr>
        <w:t xml:space="preserve"> Г</w:t>
      </w:r>
      <w:r>
        <w:rPr>
          <w:rFonts w:ascii="Times New Roman" w:hAnsi="Times New Roman" w:eastAsia="Helvetica" w:cs="Times New Roman"/>
          <w:color w:val="34343C"/>
          <w:sz w:val="24"/>
          <w:szCs w:val="24"/>
          <w:shd w:val="clear" w:color="auto" w:fill="FFFFFF"/>
        </w:rPr>
        <w:t>одовой план работы, циклограмма, расписание занятий педагога-психолога ДОУ;</w:t>
      </w:r>
    </w:p>
    <w:p w14:paraId="1D2875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Участие в курсах повышения квалификации для педагогов Забайкальского края, по теме: «Изучение диагностических методов и средств по обследованию детей с ментальными нарушениями (задержка психического развития, интеллектуальные нарушения);</w:t>
      </w:r>
    </w:p>
    <w:p w14:paraId="3433D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Участие в Межрегиональной научно-практической конференции «Наставничество – новые драйвера развития образования» с темой «Использование метода Floortime в работе с детьми с расстройством аутистического спектра дошкольного возраста»;</w:t>
      </w:r>
    </w:p>
    <w:p w14:paraId="44946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bookmarkStart w:id="3" w:name="_Hlk190077154"/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Участие во Всероссийской неделе родительской компетенции в рамках национального проекта «Образования» федерального проекта «Современная школа», видеоконсультация 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«Как преодолевать агрессивное поведение у детей дошкольного возраста? 5 простых игр, чтобы агрессия не вернулась к малышу» </w:t>
      </w:r>
      <w:r>
        <w:fldChar w:fldCharType="begin"/>
      </w:r>
      <w:r>
        <w:instrText xml:space="preserve"> HYPERLINK "https://rutube.ru/video/private/98485334438f36f7653bde97376d39c7/?p=1VXZ8GF0GZh3pbHGdvw8sQ"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0"/>
          <w:szCs w:val="24"/>
        </w:rPr>
        <w:t>https://rutube.ru/video/private/98485334438f36f7653bde97376d39c7/?p=1VXZ8GF0GZh3pbHGdvw8sQ</w:t>
      </w:r>
      <w:r>
        <w:rPr>
          <w:rStyle w:val="6"/>
          <w:rFonts w:ascii="Times New Roman" w:hAnsi="Times New Roman" w:cs="Times New Roman"/>
          <w:sz w:val="20"/>
          <w:szCs w:val="24"/>
        </w:rPr>
        <w:fldChar w:fldCharType="end"/>
      </w:r>
      <w:r>
        <w:rPr>
          <w:rFonts w:ascii="Times New Roman" w:hAnsi="Times New Roman" w:cs="Times New Roman"/>
          <w:color w:val="000000" w:themeColor="text1"/>
          <w:sz w:val="20"/>
          <w:szCs w:val="24"/>
          <w14:textFill>
            <w14:solidFill>
              <w14:schemeClr w14:val="tx1"/>
            </w14:solidFill>
          </w14:textFill>
        </w:rPr>
        <w:t>,</w:t>
      </w:r>
      <w:r>
        <w:rPr>
          <w:rFonts w:ascii="Times New Roman" w:hAnsi="Times New Roman" w:cs="Times New Roman"/>
          <w:color w:val="FF0000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«Гиперопека: про заботу, которой слишком много» </w:t>
      </w:r>
      <w:r>
        <w:fldChar w:fldCharType="begin"/>
      </w:r>
      <w:r>
        <w:instrText xml:space="preserve"> HYPERLINK "https://forms.yandex.ru/u/65165a185d2a06861f96326e/"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4"/>
          <w:szCs w:val="24"/>
        </w:rPr>
        <w:t>https://forms.yandex.ru/u/65165a185d2a06861f96326e/</w:t>
      </w:r>
      <w:r>
        <w:rPr>
          <w:rStyle w:val="6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BFDB8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Программы:</w:t>
      </w:r>
    </w:p>
    <w:p w14:paraId="5A56A0E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eastAsia="Arial Unicode MS" w:cs="Times New Roman"/>
          <w:bCs/>
          <w:kern w:val="1"/>
          <w:sz w:val="24"/>
          <w:szCs w:val="32"/>
          <w:lang w:eastAsia="hi-IN" w:bidi="hi-IN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bookmarkStart w:id="4" w:name="_Hlk189648073"/>
      <w:r>
        <w:rPr>
          <w:rFonts w:ascii="Times New Roman" w:hAnsi="Times New Roman" w:eastAsia="Arial Unicode MS" w:cs="Times New Roman"/>
          <w:bCs/>
          <w:kern w:val="1"/>
          <w:sz w:val="24"/>
          <w:szCs w:val="32"/>
          <w:lang w:eastAsia="hi-IN" w:bidi="hi-IN"/>
        </w:rPr>
        <w:t>Образовательная (просветительская) психолого-педагогическая программа для родителей</w:t>
      </w:r>
      <w:r>
        <w:rPr>
          <w:rFonts w:ascii="Times New Roman" w:hAnsi="Times New Roman" w:eastAsia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sz w:val="24"/>
          <w:szCs w:val="24"/>
        </w:rPr>
        <w:t>«Мастерская для родителей»;</w:t>
      </w:r>
    </w:p>
    <w:bookmarkEnd w:id="4"/>
    <w:p w14:paraId="4868120A">
      <w:pPr>
        <w:widowControl w:val="0"/>
        <w:suppressAutoHyphens/>
        <w:spacing w:after="0" w:line="240" w:lineRule="auto"/>
        <w:ind w:firstLine="709"/>
        <w:rPr>
          <w:rFonts w:ascii="Times New Roman" w:hAnsi="Times New Roman" w:eastAsia="Arial Unicode MS" w:cs="Times New Roman"/>
          <w:kern w:val="1"/>
          <w:sz w:val="24"/>
          <w:szCs w:val="32"/>
          <w:lang w:eastAsia="hi-I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-Адаптированная </w:t>
      </w:r>
      <w:r>
        <w:rPr>
          <w:rFonts w:ascii="Times New Roman" w:hAnsi="Times New Roman" w:eastAsia="Arial Unicode MS" w:cs="Times New Roman"/>
          <w:kern w:val="1"/>
          <w:sz w:val="24"/>
          <w:szCs w:val="32"/>
          <w:lang w:eastAsia="hi-IN" w:bidi="hi-IN"/>
        </w:rPr>
        <w:t>дополнительная общеобразовательная общеразвивающая программа социальной адаптации детей «Радость общения»;</w:t>
      </w:r>
    </w:p>
    <w:p w14:paraId="5B88EC16">
      <w:pPr>
        <w:widowControl w:val="0"/>
        <w:suppressAutoHyphens/>
        <w:spacing w:after="0" w:line="240" w:lineRule="auto"/>
        <w:ind w:firstLine="709"/>
        <w:rPr>
          <w:rFonts w:ascii="Times New Roman" w:hAnsi="Times New Roman" w:eastAsia="Times New Roman" w:cs="Times New Roman"/>
          <w:bCs/>
          <w:iCs/>
          <w:sz w:val="24"/>
          <w:szCs w:val="24"/>
          <w:highlight w:val="yellow"/>
        </w:rPr>
      </w:pPr>
      <w:r>
        <w:rPr>
          <w:rFonts w:ascii="Times New Roman" w:hAnsi="Times New Roman" w:eastAsia="Arial Unicode MS" w:cs="Times New Roman"/>
          <w:kern w:val="1"/>
          <w:sz w:val="24"/>
          <w:szCs w:val="32"/>
          <w:lang w:eastAsia="hi-IN" w:bidi="hi-IN"/>
        </w:rPr>
        <w:t>-</w:t>
      </w:r>
      <w:r>
        <w:rPr>
          <w:rFonts w:ascii="Times New Roman" w:hAnsi="Times New Roman" w:cs="Times New Roman"/>
          <w:sz w:val="24"/>
          <w:szCs w:val="24"/>
        </w:rPr>
        <w:t>Подпрограмма дополнительной общеобразовательной общеразвивающей программы «Семицветик», рабочая программа «Социально-коммуникативное развитие»;</w:t>
      </w:r>
    </w:p>
    <w:p w14:paraId="2ED5FB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-Личностно-ориентированных программ на основе нозологии детей, опираясь на рабочую программу «Социально-коммуникативное развитие» (на курс 2 месяца);</w:t>
      </w:r>
    </w:p>
    <w:p w14:paraId="62280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-Адаптированная образовательная программа коррекционно-развивающей деятельности для детей с РАС и группы риска формирования РАС.</w:t>
      </w:r>
    </w:p>
    <w:p w14:paraId="35933C4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Проекты:</w:t>
      </w:r>
    </w:p>
    <w:p w14:paraId="6C7C7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bookmarkStart w:id="5" w:name="_Hlk190084902"/>
      <w:r>
        <w:rPr>
          <w:rFonts w:ascii="Times New Roman" w:hAnsi="Times New Roman" w:cs="Times New Roman"/>
          <w:b/>
          <w:bCs/>
          <w:sz w:val="24"/>
          <w:szCs w:val="24"/>
        </w:rPr>
        <w:t>участие</w:t>
      </w:r>
      <w:r>
        <w:rPr>
          <w:rFonts w:ascii="Times New Roman" w:hAnsi="Times New Roman" w:cs="Times New Roman"/>
          <w:sz w:val="24"/>
          <w:szCs w:val="24"/>
        </w:rPr>
        <w:t xml:space="preserve"> в реализации национального </w:t>
      </w:r>
      <w:r>
        <w:rPr>
          <w:rFonts w:ascii="Times New Roman" w:hAnsi="Times New Roman" w:cs="Times New Roman"/>
          <w:b/>
          <w:bCs/>
          <w:sz w:val="24"/>
          <w:szCs w:val="24"/>
        </w:rPr>
        <w:t>проекта «Образование»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проекта «Современная школа»</w:t>
      </w:r>
      <w:bookmarkEnd w:id="5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Оказание консультационной и методической помощи родителям воспитывающих детей дошкольного возраста по вопросам обучения и воспитания.</w:t>
      </w:r>
    </w:p>
    <w:p w14:paraId="7D517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>участие в проекте «Школа первоклассника»</w:t>
      </w:r>
      <w:r>
        <w:rPr>
          <w:rFonts w:ascii="Times New Roman" w:hAnsi="Times New Roman" w:cs="Times New Roman"/>
          <w:sz w:val="24"/>
          <w:szCs w:val="24"/>
        </w:rPr>
        <w:t xml:space="preserve"> Фонда развития Забайкальского края по подготовке детей с особенностями развития к школе. </w:t>
      </w:r>
    </w:p>
    <w:p w14:paraId="7C8DA0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>участие в проекте «Школа Солнца»</w:t>
      </w:r>
      <w:r>
        <w:rPr>
          <w:rFonts w:ascii="Times New Roman" w:hAnsi="Times New Roman" w:cs="Times New Roman"/>
          <w:sz w:val="24"/>
          <w:szCs w:val="24"/>
        </w:rPr>
        <w:t xml:space="preserve">, Благотворительный фонд Абсолют-помощь раннее выявление детей с ментальными нарушениями, подготовка их школьному обучению. Проведение психологических тренингов для родителей с целью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освоения навыков по профилактике эмоционального выгорания.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1F4743">
      <w:pPr>
        <w:pStyle w:val="11"/>
        <w:numPr>
          <w:ilvl w:val="0"/>
          <w:numId w:val="1"/>
        </w:num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Обобщённые итоги профессиональной деятельности педагога-психолога за последние три года, отражающие результативность и эффективность психолого-педагогического сопровождения.</w:t>
      </w:r>
    </w:p>
    <w:p w14:paraId="1B2570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модели психолого-педагогического сопровождения всех участников образовательного процесса позволяют построить работу таким образом, чтобы купировать не только недостаточность в развитии детей, а также раскрыть их потенциал, что находит подтверждение в положительной динамике на конец курса (2 месяца) и по итогам завершения коррекционно-развивающих занятий. В таблице 2 представлены количественные показатели деятельности педагога-психолога.</w:t>
      </w:r>
    </w:p>
    <w:p w14:paraId="0647D38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2.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1934"/>
        <w:gridCol w:w="1658"/>
        <w:gridCol w:w="1970"/>
        <w:gridCol w:w="1970"/>
      </w:tblGrid>
      <w:tr w14:paraId="5C35F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  <w:vMerge w:val="restart"/>
          </w:tcPr>
          <w:p w14:paraId="0C8A95B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Критерии оценивания</w:t>
            </w:r>
          </w:p>
        </w:tc>
        <w:tc>
          <w:tcPr>
            <w:tcW w:w="1934" w:type="dxa"/>
            <w:vMerge w:val="restart"/>
          </w:tcPr>
          <w:p w14:paraId="3B9F809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Контингент</w:t>
            </w:r>
          </w:p>
        </w:tc>
        <w:tc>
          <w:tcPr>
            <w:tcW w:w="5598" w:type="dxa"/>
            <w:gridSpan w:val="3"/>
          </w:tcPr>
          <w:p w14:paraId="711560F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Количество мероприятий</w:t>
            </w:r>
          </w:p>
        </w:tc>
      </w:tr>
      <w:tr w14:paraId="66476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  <w:vMerge w:val="continue"/>
          </w:tcPr>
          <w:p w14:paraId="1EA369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4" w:type="dxa"/>
            <w:vMerge w:val="continue"/>
          </w:tcPr>
          <w:p w14:paraId="7E11B5B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8" w:type="dxa"/>
          </w:tcPr>
          <w:p w14:paraId="08755C9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2021-2022 г.</w:t>
            </w:r>
          </w:p>
        </w:tc>
        <w:tc>
          <w:tcPr>
            <w:tcW w:w="1970" w:type="dxa"/>
          </w:tcPr>
          <w:p w14:paraId="196DD35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2022-2023</w:t>
            </w:r>
          </w:p>
        </w:tc>
        <w:tc>
          <w:tcPr>
            <w:tcW w:w="1970" w:type="dxa"/>
          </w:tcPr>
          <w:p w14:paraId="25526DB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2023-2024 г.</w:t>
            </w:r>
          </w:p>
        </w:tc>
      </w:tr>
      <w:tr w14:paraId="5B117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</w:tcPr>
          <w:p w14:paraId="5B5AF8C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Диагностические исследования</w:t>
            </w:r>
          </w:p>
        </w:tc>
        <w:tc>
          <w:tcPr>
            <w:tcW w:w="1934" w:type="dxa"/>
          </w:tcPr>
          <w:p w14:paraId="4C0636D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Общие количество</w:t>
            </w:r>
          </w:p>
        </w:tc>
        <w:tc>
          <w:tcPr>
            <w:tcW w:w="1658" w:type="dxa"/>
          </w:tcPr>
          <w:p w14:paraId="2571D1E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1970" w:type="dxa"/>
          </w:tcPr>
          <w:p w14:paraId="1A8F87C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252</w:t>
            </w:r>
          </w:p>
        </w:tc>
        <w:tc>
          <w:tcPr>
            <w:tcW w:w="1970" w:type="dxa"/>
          </w:tcPr>
          <w:p w14:paraId="0F58C1D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</w:tr>
      <w:tr w14:paraId="6D7C4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2322" w:type="dxa"/>
            <w:vMerge w:val="restart"/>
          </w:tcPr>
          <w:p w14:paraId="476396E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Коррекционно-развивающие занятия</w:t>
            </w:r>
          </w:p>
        </w:tc>
        <w:tc>
          <w:tcPr>
            <w:tcW w:w="1934" w:type="dxa"/>
          </w:tcPr>
          <w:p w14:paraId="52A22C4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Индивидуальные</w:t>
            </w:r>
          </w:p>
        </w:tc>
        <w:tc>
          <w:tcPr>
            <w:tcW w:w="1658" w:type="dxa"/>
          </w:tcPr>
          <w:p w14:paraId="3288CD3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480</w:t>
            </w:r>
          </w:p>
        </w:tc>
        <w:tc>
          <w:tcPr>
            <w:tcW w:w="1970" w:type="dxa"/>
          </w:tcPr>
          <w:p w14:paraId="4535D71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502</w:t>
            </w:r>
          </w:p>
        </w:tc>
        <w:tc>
          <w:tcPr>
            <w:tcW w:w="1970" w:type="dxa"/>
          </w:tcPr>
          <w:p w14:paraId="3D89E0A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525</w:t>
            </w:r>
          </w:p>
        </w:tc>
      </w:tr>
      <w:tr w14:paraId="3F91B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2322" w:type="dxa"/>
            <w:vMerge w:val="continue"/>
          </w:tcPr>
          <w:p w14:paraId="5410FDE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4" w:type="dxa"/>
          </w:tcPr>
          <w:p w14:paraId="2AE9286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Групповые</w:t>
            </w:r>
          </w:p>
        </w:tc>
        <w:tc>
          <w:tcPr>
            <w:tcW w:w="1658" w:type="dxa"/>
          </w:tcPr>
          <w:p w14:paraId="4DC0256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301</w:t>
            </w:r>
          </w:p>
        </w:tc>
        <w:tc>
          <w:tcPr>
            <w:tcW w:w="1970" w:type="dxa"/>
          </w:tcPr>
          <w:p w14:paraId="5F67B16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323</w:t>
            </w:r>
          </w:p>
        </w:tc>
        <w:tc>
          <w:tcPr>
            <w:tcW w:w="1970" w:type="dxa"/>
          </w:tcPr>
          <w:p w14:paraId="280E16E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346</w:t>
            </w:r>
          </w:p>
        </w:tc>
      </w:tr>
      <w:tr w14:paraId="778EA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322" w:type="dxa"/>
            <w:vMerge w:val="restart"/>
          </w:tcPr>
          <w:p w14:paraId="53F076F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Индивидуальные и групповые консультации</w:t>
            </w:r>
          </w:p>
        </w:tc>
        <w:tc>
          <w:tcPr>
            <w:tcW w:w="1934" w:type="dxa"/>
          </w:tcPr>
          <w:p w14:paraId="4B10A70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Обучающиеся</w:t>
            </w:r>
          </w:p>
        </w:tc>
        <w:tc>
          <w:tcPr>
            <w:tcW w:w="1658" w:type="dxa"/>
          </w:tcPr>
          <w:p w14:paraId="58E5052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970" w:type="dxa"/>
          </w:tcPr>
          <w:p w14:paraId="650346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970" w:type="dxa"/>
          </w:tcPr>
          <w:p w14:paraId="49B31DE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</w:tr>
      <w:tr w14:paraId="50469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322" w:type="dxa"/>
            <w:vMerge w:val="continue"/>
          </w:tcPr>
          <w:p w14:paraId="376136C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4" w:type="dxa"/>
          </w:tcPr>
          <w:p w14:paraId="27804F2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Родители</w:t>
            </w:r>
          </w:p>
        </w:tc>
        <w:tc>
          <w:tcPr>
            <w:tcW w:w="1658" w:type="dxa"/>
          </w:tcPr>
          <w:p w14:paraId="006A897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970" w:type="dxa"/>
          </w:tcPr>
          <w:p w14:paraId="1227F6A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1970" w:type="dxa"/>
          </w:tcPr>
          <w:p w14:paraId="222DC0B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</w:tr>
      <w:tr w14:paraId="7DD71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322" w:type="dxa"/>
            <w:vMerge w:val="continue"/>
          </w:tcPr>
          <w:p w14:paraId="3F3058A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4" w:type="dxa"/>
          </w:tcPr>
          <w:p w14:paraId="3CC67DE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Педагоги</w:t>
            </w:r>
          </w:p>
        </w:tc>
        <w:tc>
          <w:tcPr>
            <w:tcW w:w="1658" w:type="dxa"/>
          </w:tcPr>
          <w:p w14:paraId="25D7C77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970" w:type="dxa"/>
          </w:tcPr>
          <w:p w14:paraId="620C69A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970" w:type="dxa"/>
          </w:tcPr>
          <w:p w14:paraId="113D75A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</w:tr>
      <w:tr w14:paraId="0BC9A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322" w:type="dxa"/>
            <w:vMerge w:val="continue"/>
          </w:tcPr>
          <w:p w14:paraId="3F7BABDF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067D61E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Всего</w:t>
            </w:r>
          </w:p>
        </w:tc>
        <w:tc>
          <w:tcPr>
            <w:tcW w:w="1658" w:type="dxa"/>
          </w:tcPr>
          <w:p w14:paraId="1321B73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192</w:t>
            </w:r>
          </w:p>
        </w:tc>
        <w:tc>
          <w:tcPr>
            <w:tcW w:w="1970" w:type="dxa"/>
          </w:tcPr>
          <w:p w14:paraId="0F7F23E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  <w:tc>
          <w:tcPr>
            <w:tcW w:w="1970" w:type="dxa"/>
          </w:tcPr>
          <w:p w14:paraId="1B90599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232</w:t>
            </w:r>
          </w:p>
        </w:tc>
      </w:tr>
      <w:tr w14:paraId="30122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</w:tcPr>
          <w:p w14:paraId="528EB24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Профилактические мероприятия</w:t>
            </w:r>
          </w:p>
        </w:tc>
        <w:tc>
          <w:tcPr>
            <w:tcW w:w="1934" w:type="dxa"/>
          </w:tcPr>
          <w:p w14:paraId="4759648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Общие количество</w:t>
            </w:r>
          </w:p>
        </w:tc>
        <w:tc>
          <w:tcPr>
            <w:tcW w:w="1658" w:type="dxa"/>
          </w:tcPr>
          <w:p w14:paraId="4B72144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970" w:type="dxa"/>
          </w:tcPr>
          <w:p w14:paraId="728129C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970" w:type="dxa"/>
          </w:tcPr>
          <w:p w14:paraId="602CC1C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</w:tr>
    </w:tbl>
    <w:p w14:paraId="42D90D9C">
      <w:pPr>
        <w:spacing w:after="0" w:line="240" w:lineRule="auto"/>
        <w:ind w:firstLine="709"/>
        <w:jc w:val="both"/>
        <w:rPr>
          <w:rFonts w:ascii="Times New Roman" w:hAnsi="Times New Roman" w:eastAsia="Arial Unicode MS" w:cs="Times New Roman"/>
          <w:kern w:val="2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Одним из итогов деятельности является созданная </w:t>
      </w: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«Социально-коммуникативное развитие»</w:t>
      </w:r>
      <w:r>
        <w:rPr>
          <w:rFonts w:ascii="Times New Roman" w:hAnsi="Times New Roman" w:cs="Times New Roman"/>
          <w:sz w:val="24"/>
          <w:szCs w:val="24"/>
        </w:rPr>
        <w:t xml:space="preserve">, которая является подпрограммой дополнительной общеобразовательной общеразвивающей программы «Семицветик». Данная программа реализуется в рамках групп дневного прибывания для детей от 3 до 7 лет, имеющих нарушения в развитии и направлена на развитие социально-коммуникативных навыков. Программа строится для </w:t>
      </w:r>
      <w:r>
        <w:rPr>
          <w:rFonts w:ascii="Times New Roman" w:hAnsi="Times New Roman" w:eastAsia="Arial Unicode MS" w:cs="Times New Roman"/>
          <w:kern w:val="2"/>
          <w:sz w:val="24"/>
          <w:szCs w:val="24"/>
          <w:lang w:eastAsia="hi-IN" w:bidi="hi-IN"/>
        </w:rPr>
        <w:t xml:space="preserve">усвоения норм и ценностей, принятых в обществе, развития общения и взаимодействия ребенка со взрослыми и сверстниками, становления самостоятельности, целенаправленности и саморегуляции собственных действий, готовности к совместной деятельности, формирования основ безопасного поведения в быту и социуме. </w:t>
      </w:r>
    </w:p>
    <w:p w14:paraId="1BEBF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Эффективность данной работы представлена в таблице 3. Дети разных нозологических групп проявляют нежелательное поведения, не могут использовать вербальные и невербальные навыки коммуникации, не взаимодействуют с взрослыми и сверстниками. После окончания курса уровень коммуникативных навыков значительно вырос, благодаря грамотным методам, приемам, упражнениям и задачам поставленных на занятии. </w:t>
      </w:r>
    </w:p>
    <w:p w14:paraId="461D77E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3.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5"/>
        <w:gridCol w:w="3115"/>
        <w:gridCol w:w="3115"/>
      </w:tblGrid>
      <w:tr w14:paraId="5AE10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</w:tcPr>
          <w:p w14:paraId="738EE7C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Учебный год/количество участников</w:t>
            </w:r>
          </w:p>
        </w:tc>
        <w:tc>
          <w:tcPr>
            <w:tcW w:w="3115" w:type="dxa"/>
          </w:tcPr>
          <w:p w14:paraId="4C5DF8C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Развитие коммуникативных функций (до занятий)</w:t>
            </w:r>
          </w:p>
        </w:tc>
        <w:tc>
          <w:tcPr>
            <w:tcW w:w="3115" w:type="dxa"/>
          </w:tcPr>
          <w:p w14:paraId="4C1EF67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Развитие коммуникативных функций (по окончанию занятий)</w:t>
            </w:r>
          </w:p>
        </w:tc>
      </w:tr>
      <w:tr w14:paraId="429B5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</w:tcPr>
          <w:p w14:paraId="06C9969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2021-2022 г./96</w:t>
            </w:r>
          </w:p>
        </w:tc>
        <w:tc>
          <w:tcPr>
            <w:tcW w:w="3115" w:type="dxa"/>
          </w:tcPr>
          <w:p w14:paraId="7EA35D2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67% низкий уровень;</w:t>
            </w:r>
          </w:p>
          <w:p w14:paraId="5C3A48E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13% средний уровень;</w:t>
            </w:r>
          </w:p>
          <w:p w14:paraId="430BEA1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20% высокий уровень.</w:t>
            </w:r>
          </w:p>
        </w:tc>
        <w:tc>
          <w:tcPr>
            <w:tcW w:w="3115" w:type="dxa"/>
          </w:tcPr>
          <w:p w14:paraId="3B2026D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25% низкий уровень;</w:t>
            </w:r>
          </w:p>
          <w:p w14:paraId="5B7F89B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29% средний уровень;</w:t>
            </w:r>
          </w:p>
          <w:p w14:paraId="46D3B38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46% высокий уровень.</w:t>
            </w:r>
          </w:p>
        </w:tc>
      </w:tr>
      <w:tr w14:paraId="4471B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</w:tcPr>
          <w:p w14:paraId="5C9096C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2022-2023 г./120</w:t>
            </w:r>
          </w:p>
        </w:tc>
        <w:tc>
          <w:tcPr>
            <w:tcW w:w="3115" w:type="dxa"/>
          </w:tcPr>
          <w:p w14:paraId="31F5DB6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58% низкий уровень;</w:t>
            </w:r>
          </w:p>
          <w:p w14:paraId="3FEF3A0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12% средний уровень;</w:t>
            </w:r>
          </w:p>
          <w:p w14:paraId="579264E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30% высокий уровень.</w:t>
            </w:r>
          </w:p>
        </w:tc>
        <w:tc>
          <w:tcPr>
            <w:tcW w:w="3115" w:type="dxa"/>
          </w:tcPr>
          <w:p w14:paraId="2634DE0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38% низкий уровень;</w:t>
            </w:r>
          </w:p>
          <w:p w14:paraId="5535DD8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8% средний уровень;</w:t>
            </w:r>
          </w:p>
          <w:p w14:paraId="0E7F4B2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54% высокий уровень.</w:t>
            </w:r>
          </w:p>
        </w:tc>
      </w:tr>
      <w:tr w14:paraId="194E6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5" w:type="dxa"/>
          </w:tcPr>
          <w:p w14:paraId="58ED504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2023-2024 г./130</w:t>
            </w:r>
          </w:p>
        </w:tc>
        <w:tc>
          <w:tcPr>
            <w:tcW w:w="3115" w:type="dxa"/>
          </w:tcPr>
          <w:p w14:paraId="232CC97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46% низкий уровень;</w:t>
            </w:r>
          </w:p>
          <w:p w14:paraId="0839E41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10% средний уровень;</w:t>
            </w:r>
          </w:p>
          <w:p w14:paraId="2FF0755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44% высокий уровень.</w:t>
            </w:r>
          </w:p>
        </w:tc>
        <w:tc>
          <w:tcPr>
            <w:tcW w:w="3115" w:type="dxa"/>
          </w:tcPr>
          <w:p w14:paraId="36D15CE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23% низкий уровень;</w:t>
            </w:r>
          </w:p>
          <w:p w14:paraId="18E6A1E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5% средний уровень;</w:t>
            </w:r>
          </w:p>
          <w:p w14:paraId="62DED2E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72% высокий уровень.</w:t>
            </w:r>
          </w:p>
        </w:tc>
      </w:tr>
    </w:tbl>
    <w:p w14:paraId="47E01AD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iCs/>
          <w:sz w:val="24"/>
          <w:szCs w:val="24"/>
        </w:rPr>
      </w:pPr>
      <w:r>
        <w:rPr>
          <w:rFonts w:ascii="Times New Roman" w:hAnsi="Times New Roman" w:eastAsia="Arial Unicode MS" w:cs="Times New Roman"/>
          <w:bCs/>
          <w:kern w:val="1"/>
          <w:sz w:val="24"/>
          <w:szCs w:val="24"/>
          <w:lang w:eastAsia="hi-IN" w:bidi="hi-IN"/>
        </w:rPr>
        <w:t xml:space="preserve">Учитывая важность оказания психолого-педагогической помощи семье, в которой воспитывается ребенок с ОВЗ и инвалидностью разработана образовательная (просветительская) психолого-педагогическая </w:t>
      </w:r>
      <w:r>
        <w:rPr>
          <w:rFonts w:ascii="Times New Roman" w:hAnsi="Times New Roman" w:eastAsia="Arial Unicode MS" w:cs="Times New Roman"/>
          <w:b/>
          <w:kern w:val="1"/>
          <w:sz w:val="24"/>
          <w:szCs w:val="24"/>
          <w:lang w:eastAsia="hi-IN" w:bidi="hi-IN"/>
        </w:rPr>
        <w:t>программа для родителей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iCs/>
          <w:sz w:val="24"/>
          <w:szCs w:val="24"/>
        </w:rPr>
        <w:t xml:space="preserve">«Мастерская для родителей». </w:t>
      </w:r>
    </w:p>
    <w:p w14:paraId="4A7E4680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iCs/>
          <w:sz w:val="24"/>
          <w:szCs w:val="24"/>
        </w:rPr>
        <w:t>Программа включает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психологические занятия с элементами тренинга на темы эмоционального принятия своего ребенка, психологической готовности детей к школе, формирования благоприятной обстановки в семье, оказания помощи ребенку в выполнении домашнего задания, профилактики эмоционального выгорания у родителей. Форма проведения: 15 очных групповых встреч для родителей. </w:t>
      </w:r>
    </w:p>
    <w:p w14:paraId="0AD9CE1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последние три года реализации программы были получены сле</w:t>
      </w:r>
      <w:r>
        <w:rPr>
          <w:rFonts w:ascii="Times New Roman" w:hAnsi="Times New Roman" w:cs="Times New Roman"/>
          <w:bCs/>
          <w:sz w:val="24"/>
          <w:szCs w:val="24"/>
        </w:rPr>
        <w:t>дующие средние показатели. Из 62% родителей, испытывающих по отношению к ребенку злость, досаду, раздражительность и обиду (по результатам первичной диагностики) после обучающих родительских мастерских у 42% родителей изменили свое отношения к ребенку, установили продуктивный контакт, а 20% родителей еще находятся в стадии принятии особенности развития своего ребенка.</w:t>
      </w:r>
    </w:p>
    <w:p w14:paraId="60C3830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Диагностика выявления эмоционального выгорания показала наличие у 87% родителей эмоционального истощения, поэтому в занятия в оперативном порядке были включены приемы профилактики выгорания, формирования ресурсов, саморегуляции. После проведения итоговой диагностики получены следующие результаты: из 87% родителей, у которых наблюдалось эмоциональное истощение - 73% родителей после проведенной работы стали себя чувствовать эмоционально более стабильно, сдержано, спокойно, научились навыкам саморегуляции, более продуктивному общению со своим ребенком, у 10% родителей эмоциональное состояние продолжает стабилизироваться, 4% родителей, находятся в стадии работы над своим эмоциональным состоянием.</w:t>
      </w:r>
    </w:p>
    <w:p w14:paraId="47873C8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Участие в реализации национального </w:t>
      </w:r>
      <w:r>
        <w:rPr>
          <w:rFonts w:ascii="Times New Roman" w:hAnsi="Times New Roman" w:cs="Times New Roman"/>
          <w:b/>
          <w:bCs/>
          <w:sz w:val="24"/>
          <w:szCs w:val="24"/>
        </w:rPr>
        <w:t>проекта «Образование» федерального проекта «Современная школа»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качестве психолога-консультанта способствовала выявлению наиболее актуальных запросов родителей, в том числе, воспитывающих детей с ОВЗ и инвалидностью, стало основанием разработки медиапродуктов для проведения просветительских мероприятий. С 2021 по 2024 годы проведено более 634 консультаций. В таблице 4 указано количественное соотношение тематики запросов.</w:t>
      </w:r>
    </w:p>
    <w:p w14:paraId="788D071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4.</w:t>
      </w:r>
    </w:p>
    <w:tbl>
      <w:tblPr>
        <w:tblStyle w:val="9"/>
        <w:tblW w:w="97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2"/>
        <w:gridCol w:w="2116"/>
        <w:gridCol w:w="1556"/>
        <w:gridCol w:w="1549"/>
      </w:tblGrid>
      <w:tr w14:paraId="6692B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2" w:type="dxa"/>
          </w:tcPr>
          <w:p w14:paraId="2A29C05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Тематика консультирования</w:t>
            </w:r>
          </w:p>
        </w:tc>
        <w:tc>
          <w:tcPr>
            <w:tcW w:w="2116" w:type="dxa"/>
          </w:tcPr>
          <w:p w14:paraId="1EC587E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2021-2022 г.</w:t>
            </w:r>
          </w:p>
        </w:tc>
        <w:tc>
          <w:tcPr>
            <w:tcW w:w="1556" w:type="dxa"/>
          </w:tcPr>
          <w:p w14:paraId="1AFB73C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2022-2023 г.</w:t>
            </w:r>
          </w:p>
        </w:tc>
        <w:tc>
          <w:tcPr>
            <w:tcW w:w="1549" w:type="dxa"/>
          </w:tcPr>
          <w:p w14:paraId="3B95380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2023-2024 г.</w:t>
            </w:r>
          </w:p>
        </w:tc>
      </w:tr>
      <w:tr w14:paraId="7CACA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2" w:type="dxa"/>
          </w:tcPr>
          <w:p w14:paraId="2585B0D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Возрастные и индивидуальные особенности развития</w:t>
            </w:r>
          </w:p>
        </w:tc>
        <w:tc>
          <w:tcPr>
            <w:tcW w:w="2116" w:type="dxa"/>
          </w:tcPr>
          <w:p w14:paraId="14DDDB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  <w:tc>
          <w:tcPr>
            <w:tcW w:w="1556" w:type="dxa"/>
          </w:tcPr>
          <w:p w14:paraId="1E3235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50%</w:t>
            </w:r>
          </w:p>
        </w:tc>
        <w:tc>
          <w:tcPr>
            <w:tcW w:w="1549" w:type="dxa"/>
          </w:tcPr>
          <w:p w14:paraId="07344E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69%</w:t>
            </w:r>
          </w:p>
        </w:tc>
      </w:tr>
      <w:tr w14:paraId="427D4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2" w:type="dxa"/>
          </w:tcPr>
          <w:p w14:paraId="076A28D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Развитие, обучения и воспитания детей с ОВЗ и инвалидностью</w:t>
            </w:r>
          </w:p>
        </w:tc>
        <w:tc>
          <w:tcPr>
            <w:tcW w:w="2116" w:type="dxa"/>
          </w:tcPr>
          <w:p w14:paraId="0EAE9E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36%</w:t>
            </w:r>
          </w:p>
        </w:tc>
        <w:tc>
          <w:tcPr>
            <w:tcW w:w="1556" w:type="dxa"/>
          </w:tcPr>
          <w:p w14:paraId="5BFF69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47%</w:t>
            </w:r>
          </w:p>
        </w:tc>
        <w:tc>
          <w:tcPr>
            <w:tcW w:w="1549" w:type="dxa"/>
          </w:tcPr>
          <w:p w14:paraId="706DE1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52%</w:t>
            </w:r>
          </w:p>
        </w:tc>
      </w:tr>
      <w:tr w14:paraId="439EF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2" w:type="dxa"/>
          </w:tcPr>
          <w:p w14:paraId="5C2BA9E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Детско-родительские взаимоотношения</w:t>
            </w:r>
          </w:p>
        </w:tc>
        <w:tc>
          <w:tcPr>
            <w:tcW w:w="2116" w:type="dxa"/>
          </w:tcPr>
          <w:p w14:paraId="1221A8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55%</w:t>
            </w:r>
          </w:p>
        </w:tc>
        <w:tc>
          <w:tcPr>
            <w:tcW w:w="1556" w:type="dxa"/>
          </w:tcPr>
          <w:p w14:paraId="3056C9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69%</w:t>
            </w:r>
          </w:p>
        </w:tc>
        <w:tc>
          <w:tcPr>
            <w:tcW w:w="1549" w:type="dxa"/>
          </w:tcPr>
          <w:p w14:paraId="0C8774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69%</w:t>
            </w:r>
          </w:p>
        </w:tc>
      </w:tr>
      <w:tr w14:paraId="31923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2" w:type="dxa"/>
          </w:tcPr>
          <w:p w14:paraId="45A4945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Вопросы межличностной коммуникации</w:t>
            </w:r>
          </w:p>
        </w:tc>
        <w:tc>
          <w:tcPr>
            <w:tcW w:w="2116" w:type="dxa"/>
          </w:tcPr>
          <w:p w14:paraId="55DCAE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  <w:tc>
          <w:tcPr>
            <w:tcW w:w="1556" w:type="dxa"/>
          </w:tcPr>
          <w:p w14:paraId="0E1D0C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43%</w:t>
            </w:r>
          </w:p>
        </w:tc>
        <w:tc>
          <w:tcPr>
            <w:tcW w:w="1549" w:type="dxa"/>
          </w:tcPr>
          <w:p w14:paraId="0B680B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  <w14:textFill>
                  <w14:solidFill>
                    <w14:schemeClr w14:val="tx1"/>
                  </w14:solidFill>
                </w14:textFill>
              </w:rPr>
              <w:t>38%</w:t>
            </w:r>
          </w:p>
        </w:tc>
      </w:tr>
    </w:tbl>
    <w:p w14:paraId="14430B27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Профессиональные достижения </w:t>
      </w:r>
    </w:p>
    <w:p w14:paraId="6B0FA085">
      <w:pPr>
        <w:widowControl w:val="0"/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Победитель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регионального конкурса профессионального мастерства для педагогов-психологов «Педагог-психолог года Забайкалья – 2025»;</w:t>
      </w:r>
    </w:p>
    <w:p w14:paraId="518E07D9">
      <w:pPr>
        <w:widowControl w:val="0"/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Лауреат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Всероссийского конкурса Педагогический дебют – 2024» ( в числе 15 лучших) награждена дипломом р.н.№057;</w:t>
      </w:r>
    </w:p>
    <w:p w14:paraId="50D001A6">
      <w:pPr>
        <w:widowControl w:val="0"/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</w:t>
      </w:r>
      <w:r>
        <w:rPr>
          <w:rFonts w:ascii="Times New Roman" w:hAnsi="Times New Roman" w:cs="Times New Roman"/>
          <w:b/>
          <w:sz w:val="24"/>
          <w:szCs w:val="24"/>
        </w:rPr>
        <w:t>лагодарственное</w:t>
      </w:r>
      <w:r>
        <w:rPr>
          <w:rFonts w:ascii="Times New Roman" w:hAnsi="Times New Roman" w:cs="Times New Roman"/>
          <w:bCs/>
          <w:sz w:val="24"/>
          <w:szCs w:val="24"/>
        </w:rPr>
        <w:t xml:space="preserve"> письмо Министерства образования и науки Забайкальского края от 21.11.2023 г., №120-к/н; </w:t>
      </w:r>
    </w:p>
    <w:p w14:paraId="1FE694D0">
      <w:pPr>
        <w:widowControl w:val="0"/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Почётная грамота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Центра «ДАР» от 5.10.2022 г., №38.</w:t>
      </w:r>
    </w:p>
    <w:sectPr>
      <w:pgSz w:w="11906" w:h="16838"/>
      <w:pgMar w:top="1134" w:right="567" w:bottom="1134" w:left="1701" w:header="709" w:footer="709" w:gutter="0"/>
      <w:cols w:space="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232BB1"/>
    <w:multiLevelType w:val="singleLevel"/>
    <w:tmpl w:val="C3232BB1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0F4A4253"/>
    <w:multiLevelType w:val="multilevel"/>
    <w:tmpl w:val="0F4A425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0F8A60C6"/>
    <w:multiLevelType w:val="multilevel"/>
    <w:tmpl w:val="0F8A60C6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sz w:val="24"/>
        <w:szCs w:val="24"/>
        <w:highlight w:val="none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>
    <w:nsid w:val="38AF5A34"/>
    <w:multiLevelType w:val="multilevel"/>
    <w:tmpl w:val="38AF5A34"/>
    <w:lvl w:ilvl="0" w:tentative="0">
      <w:start w:val="1"/>
      <w:numFmt w:val="bullet"/>
      <w:lvlText w:val=""/>
      <w:lvlJc w:val="left"/>
      <w:pPr>
        <w:ind w:left="-32767" w:hanging="32202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4">
    <w:nsid w:val="67090A21"/>
    <w:multiLevelType w:val="multilevel"/>
    <w:tmpl w:val="67090A21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>
    <w:nsid w:val="6DAF0E92"/>
    <w:multiLevelType w:val="multilevel"/>
    <w:tmpl w:val="6DAF0E92"/>
    <w:lvl w:ilvl="0" w:tentative="0">
      <w:start w:val="1"/>
      <w:numFmt w:val="decimal"/>
      <w:suff w:val="space"/>
      <w:lvlText w:val="%1."/>
      <w:lvlJc w:val="left"/>
      <w:pPr>
        <w:ind w:left="0" w:firstLine="568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763BEFD7"/>
    <w:multiLevelType w:val="singleLevel"/>
    <w:tmpl w:val="763BEFD7"/>
    <w:lvl w:ilvl="0" w:tentative="0">
      <w:start w:val="1"/>
      <w:numFmt w:val="bullet"/>
      <w:lvlText w:val=""/>
      <w:lvlJc w:val="left"/>
      <w:pPr>
        <w:ind w:left="0" w:firstLine="0"/>
      </w:pPr>
      <w:rPr>
        <w:rFonts w:hint="default" w:ascii="Wingdings" w:hAnsi="Wingdings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521"/>
    <w:rsid w:val="000025FC"/>
    <w:rsid w:val="000048DE"/>
    <w:rsid w:val="000344B8"/>
    <w:rsid w:val="00052926"/>
    <w:rsid w:val="00061421"/>
    <w:rsid w:val="000A2A20"/>
    <w:rsid w:val="000A3078"/>
    <w:rsid w:val="000C7E78"/>
    <w:rsid w:val="000D2A4B"/>
    <w:rsid w:val="000E3EF3"/>
    <w:rsid w:val="000E740D"/>
    <w:rsid w:val="00101B2A"/>
    <w:rsid w:val="00132589"/>
    <w:rsid w:val="001366E1"/>
    <w:rsid w:val="00141A95"/>
    <w:rsid w:val="00190395"/>
    <w:rsid w:val="001B45CE"/>
    <w:rsid w:val="001C29FD"/>
    <w:rsid w:val="00204C6D"/>
    <w:rsid w:val="002220F7"/>
    <w:rsid w:val="002516C7"/>
    <w:rsid w:val="002A2683"/>
    <w:rsid w:val="002C1D1D"/>
    <w:rsid w:val="002C3E09"/>
    <w:rsid w:val="002C543C"/>
    <w:rsid w:val="00313D0E"/>
    <w:rsid w:val="0032272E"/>
    <w:rsid w:val="003328BC"/>
    <w:rsid w:val="003409D8"/>
    <w:rsid w:val="0034117D"/>
    <w:rsid w:val="00346E93"/>
    <w:rsid w:val="00360A13"/>
    <w:rsid w:val="00375694"/>
    <w:rsid w:val="003A6C0B"/>
    <w:rsid w:val="003A7975"/>
    <w:rsid w:val="003E7FDE"/>
    <w:rsid w:val="003F013D"/>
    <w:rsid w:val="00420CC4"/>
    <w:rsid w:val="00423566"/>
    <w:rsid w:val="00425027"/>
    <w:rsid w:val="00425460"/>
    <w:rsid w:val="00445150"/>
    <w:rsid w:val="00446878"/>
    <w:rsid w:val="00447A6E"/>
    <w:rsid w:val="00461EAA"/>
    <w:rsid w:val="00472780"/>
    <w:rsid w:val="00494FAE"/>
    <w:rsid w:val="004A7831"/>
    <w:rsid w:val="004B20ED"/>
    <w:rsid w:val="004B4BE5"/>
    <w:rsid w:val="004C517E"/>
    <w:rsid w:val="005056CC"/>
    <w:rsid w:val="0051082C"/>
    <w:rsid w:val="00561145"/>
    <w:rsid w:val="005733FF"/>
    <w:rsid w:val="00594547"/>
    <w:rsid w:val="005A2072"/>
    <w:rsid w:val="005A3CAC"/>
    <w:rsid w:val="005B1EE7"/>
    <w:rsid w:val="005F79B3"/>
    <w:rsid w:val="00613190"/>
    <w:rsid w:val="006136C8"/>
    <w:rsid w:val="0062440F"/>
    <w:rsid w:val="006335EB"/>
    <w:rsid w:val="00637314"/>
    <w:rsid w:val="00652565"/>
    <w:rsid w:val="0067469D"/>
    <w:rsid w:val="006A4F31"/>
    <w:rsid w:val="006F1D2A"/>
    <w:rsid w:val="006F4F51"/>
    <w:rsid w:val="00704890"/>
    <w:rsid w:val="00705092"/>
    <w:rsid w:val="0070523F"/>
    <w:rsid w:val="0071642C"/>
    <w:rsid w:val="00732887"/>
    <w:rsid w:val="00766DBC"/>
    <w:rsid w:val="007B30CD"/>
    <w:rsid w:val="007C1F78"/>
    <w:rsid w:val="007C6333"/>
    <w:rsid w:val="007D38BC"/>
    <w:rsid w:val="007E6521"/>
    <w:rsid w:val="007F7F26"/>
    <w:rsid w:val="00806131"/>
    <w:rsid w:val="00812198"/>
    <w:rsid w:val="00822BFC"/>
    <w:rsid w:val="00833C18"/>
    <w:rsid w:val="00845FA7"/>
    <w:rsid w:val="008534D8"/>
    <w:rsid w:val="008615B3"/>
    <w:rsid w:val="00886856"/>
    <w:rsid w:val="0089546D"/>
    <w:rsid w:val="008A714C"/>
    <w:rsid w:val="008C3A5C"/>
    <w:rsid w:val="009064C5"/>
    <w:rsid w:val="00911667"/>
    <w:rsid w:val="009241DA"/>
    <w:rsid w:val="00973537"/>
    <w:rsid w:val="0099772F"/>
    <w:rsid w:val="009A0AB8"/>
    <w:rsid w:val="009C2B12"/>
    <w:rsid w:val="009E34C4"/>
    <w:rsid w:val="00A105D7"/>
    <w:rsid w:val="00A27397"/>
    <w:rsid w:val="00A46442"/>
    <w:rsid w:val="00A46839"/>
    <w:rsid w:val="00A718A4"/>
    <w:rsid w:val="00A75865"/>
    <w:rsid w:val="00A8772F"/>
    <w:rsid w:val="00A900BE"/>
    <w:rsid w:val="00A9027A"/>
    <w:rsid w:val="00AA64FD"/>
    <w:rsid w:val="00AB4219"/>
    <w:rsid w:val="00AB759F"/>
    <w:rsid w:val="00AD0B1D"/>
    <w:rsid w:val="00AE6923"/>
    <w:rsid w:val="00B072E4"/>
    <w:rsid w:val="00B11F4C"/>
    <w:rsid w:val="00B32DC5"/>
    <w:rsid w:val="00B36C73"/>
    <w:rsid w:val="00B5181D"/>
    <w:rsid w:val="00B6191A"/>
    <w:rsid w:val="00B81D03"/>
    <w:rsid w:val="00B82D86"/>
    <w:rsid w:val="00BA02A0"/>
    <w:rsid w:val="00BA23A5"/>
    <w:rsid w:val="00BF29DC"/>
    <w:rsid w:val="00BF3176"/>
    <w:rsid w:val="00C27A76"/>
    <w:rsid w:val="00C30345"/>
    <w:rsid w:val="00C96BDD"/>
    <w:rsid w:val="00CA01EE"/>
    <w:rsid w:val="00CB1AB8"/>
    <w:rsid w:val="00CB4F10"/>
    <w:rsid w:val="00CC2C99"/>
    <w:rsid w:val="00CE2ED8"/>
    <w:rsid w:val="00CE79ED"/>
    <w:rsid w:val="00D00D75"/>
    <w:rsid w:val="00D40D9E"/>
    <w:rsid w:val="00D42EDF"/>
    <w:rsid w:val="00D534E6"/>
    <w:rsid w:val="00D91210"/>
    <w:rsid w:val="00DE2E5A"/>
    <w:rsid w:val="00DE6390"/>
    <w:rsid w:val="00E10242"/>
    <w:rsid w:val="00EF7C83"/>
    <w:rsid w:val="00F012AB"/>
    <w:rsid w:val="00F10F25"/>
    <w:rsid w:val="00F1235A"/>
    <w:rsid w:val="00F327CC"/>
    <w:rsid w:val="00F52824"/>
    <w:rsid w:val="00F532D9"/>
    <w:rsid w:val="00F623E2"/>
    <w:rsid w:val="00FB00A2"/>
    <w:rsid w:val="00FB7ACD"/>
    <w:rsid w:val="00FC7572"/>
    <w:rsid w:val="00FE78B3"/>
    <w:rsid w:val="02337A3F"/>
    <w:rsid w:val="2097585A"/>
    <w:rsid w:val="20AF5845"/>
    <w:rsid w:val="34BB40F5"/>
    <w:rsid w:val="3E1B457F"/>
    <w:rsid w:val="5DDA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7">
    <w:name w:val="Strong"/>
    <w:basedOn w:val="3"/>
    <w:qFormat/>
    <w:uiPriority w:val="22"/>
    <w:rPr>
      <w:b/>
      <w:bCs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Заголовок 1 Знак"/>
    <w:basedOn w:val="3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paragraph" w:customStyle="1" w:styleId="12">
    <w:name w:val="ConsPlusNonformat"/>
    <w:qFormat/>
    <w:uiPriority w:val="0"/>
    <w:pPr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3">
    <w:name w:val="c9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4">
    <w:name w:val="c37"/>
    <w:basedOn w:val="3"/>
    <w:qFormat/>
    <w:uiPriority w:val="0"/>
  </w:style>
  <w:style w:type="character" w:customStyle="1" w:styleId="15">
    <w:name w:val="c3"/>
    <w:basedOn w:val="3"/>
    <w:qFormat/>
    <w:uiPriority w:val="0"/>
  </w:style>
  <w:style w:type="paragraph" w:customStyle="1" w:styleId="16">
    <w:name w:val="c3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7">
    <w:name w:val="c33"/>
    <w:basedOn w:val="3"/>
    <w:qFormat/>
    <w:uiPriority w:val="0"/>
  </w:style>
  <w:style w:type="character" w:customStyle="1" w:styleId="18">
    <w:name w:val="c12"/>
    <w:basedOn w:val="3"/>
    <w:qFormat/>
    <w:uiPriority w:val="0"/>
  </w:style>
  <w:style w:type="paragraph" w:customStyle="1" w:styleId="19">
    <w:name w:val="c20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0">
    <w:name w:val="c1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1">
    <w:name w:val="c57"/>
    <w:basedOn w:val="3"/>
    <w:qFormat/>
    <w:uiPriority w:val="0"/>
  </w:style>
  <w:style w:type="character" w:customStyle="1" w:styleId="22">
    <w:name w:val="Неразрешенное упоминание1"/>
    <w:basedOn w:val="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3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5FB5E-4092-46A0-9498-D3FAF3B77D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4040</Words>
  <Characters>23030</Characters>
  <Lines>191</Lines>
  <Paragraphs>54</Paragraphs>
  <TotalTime>278</TotalTime>
  <ScaleCrop>false</ScaleCrop>
  <LinksUpToDate>false</LinksUpToDate>
  <CharactersWithSpaces>27016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2025-09-18T05:38:00Z</dcterms:created>
  <dc:creator>Педагог-психолог</dc:creator>
  <cp:lastModifiedBy>User</cp:lastModifiedBy>
  <cp:lastPrinted>2025-06-16T05:44:00Z</cp:lastPrinted>
  <dcterms:modified xsi:type="dcterms:W3CDTF">2025-09-20T14:50:23Z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937E5CA64E2A4620BC7868F0101912CE_12</vt:lpwstr>
  </property>
</Properties>
</file>